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8B" w:rsidRDefault="001D46C0">
      <w:pPr>
        <w:spacing w:after="0"/>
        <w:ind w:right="847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71120</wp:posOffset>
            </wp:positionH>
            <wp:positionV relativeFrom="paragraph">
              <wp:posOffset>-3429</wp:posOffset>
            </wp:positionV>
            <wp:extent cx="1299845" cy="1283970"/>
            <wp:effectExtent l="0" t="0" r="0" b="0"/>
            <wp:wrapSquare wrapText="bothSides"/>
            <wp:docPr id="563" name="Picture 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" name="Picture 5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52E8B" w:rsidRDefault="001D46C0">
      <w:pPr>
        <w:spacing w:after="0"/>
        <w:ind w:right="847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52E8B" w:rsidRDefault="001D46C0">
      <w:pPr>
        <w:spacing w:after="206"/>
        <w:ind w:right="847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52E8B" w:rsidRDefault="001D46C0" w:rsidP="00D341E3">
      <w:pPr>
        <w:spacing w:after="0" w:line="295" w:lineRule="auto"/>
        <w:ind w:left="1108" w:right="1212" w:hanging="996"/>
        <w:jc w:val="center"/>
      </w:pPr>
      <w:r>
        <w:rPr>
          <w:rFonts w:ascii="Arial" w:eastAsia="Arial" w:hAnsi="Arial" w:cs="Arial"/>
          <w:b/>
          <w:sz w:val="28"/>
        </w:rPr>
        <w:t>Российский конкурс – фестиваль детского и юношеского творчества «Улыбки России»</w:t>
      </w:r>
    </w:p>
    <w:p w:rsidR="00D52E8B" w:rsidRDefault="001D46C0">
      <w:pPr>
        <w:spacing w:after="11" w:line="249" w:lineRule="auto"/>
        <w:ind w:left="1854" w:hanging="10"/>
        <w:jc w:val="both"/>
      </w:pPr>
      <w:r>
        <w:rPr>
          <w:sz w:val="24"/>
        </w:rPr>
        <w:t xml:space="preserve">При поддержке Общественного фестивального движения «Дети России» </w:t>
      </w:r>
    </w:p>
    <w:p w:rsidR="00D52E8B" w:rsidRDefault="001D46C0">
      <w:pPr>
        <w:spacing w:after="11" w:line="249" w:lineRule="auto"/>
        <w:ind w:left="518" w:right="1227" w:firstLine="1316"/>
        <w:jc w:val="both"/>
      </w:pPr>
      <w:r>
        <w:rPr>
          <w:sz w:val="24"/>
        </w:rPr>
        <w:t xml:space="preserve">Фонда поддержки и развития детского и юношеского творчества «Лира», </w:t>
      </w:r>
      <w:r>
        <w:rPr>
          <w:b/>
          <w:sz w:val="24"/>
        </w:rPr>
        <w:t xml:space="preserve">Место проведения г. Суздаль ГТК "Суздаль" </w:t>
      </w:r>
      <w:r w:rsidR="00050D2C">
        <w:rPr>
          <w:rFonts w:ascii="Tahoma" w:eastAsia="Tahoma" w:hAnsi="Tahoma" w:cs="Tahoma"/>
          <w:b/>
        </w:rPr>
        <w:t>С 5 по 7 мая 2023</w:t>
      </w:r>
      <w:r>
        <w:rPr>
          <w:rFonts w:ascii="Tahoma" w:eastAsia="Tahoma" w:hAnsi="Tahoma" w:cs="Tahoma"/>
          <w:b/>
        </w:rPr>
        <w:t xml:space="preserve"> г. </w:t>
      </w:r>
    </w:p>
    <w:p w:rsidR="00D52E8B" w:rsidRDefault="001D46C0">
      <w:pPr>
        <w:spacing w:after="3" w:line="264" w:lineRule="auto"/>
        <w:ind w:left="528" w:right="344" w:hanging="10"/>
      </w:pPr>
      <w:r>
        <w:rPr>
          <w:rFonts w:ascii="Arial" w:eastAsia="Arial" w:hAnsi="Arial" w:cs="Arial"/>
          <w:b/>
          <w:color w:val="FF0000"/>
          <w:sz w:val="24"/>
        </w:rPr>
        <w:t>1.1 Цели и Задачи конкурса.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D52E8B" w:rsidRDefault="001D46C0">
      <w:pPr>
        <w:numPr>
          <w:ilvl w:val="0"/>
          <w:numId w:val="1"/>
        </w:numPr>
        <w:spacing w:after="11" w:line="249" w:lineRule="auto"/>
        <w:ind w:hanging="184"/>
        <w:jc w:val="both"/>
      </w:pPr>
      <w:r>
        <w:rPr>
          <w:sz w:val="24"/>
        </w:rPr>
        <w:t xml:space="preserve">Выявление одаренных исполнителей с целью дальнейшего развития и поддержки их таланта и исполнительского мастерства. </w:t>
      </w:r>
    </w:p>
    <w:p w:rsidR="00D52E8B" w:rsidRDefault="001D46C0">
      <w:pPr>
        <w:numPr>
          <w:ilvl w:val="0"/>
          <w:numId w:val="1"/>
        </w:numPr>
        <w:spacing w:after="11" w:line="249" w:lineRule="auto"/>
        <w:ind w:hanging="184"/>
        <w:jc w:val="both"/>
      </w:pPr>
      <w:r>
        <w:rPr>
          <w:sz w:val="24"/>
        </w:rPr>
        <w:t xml:space="preserve">Приобщение талантливых участников к программам международного сотрудничества, установление творческих контактов, укрепление и поощрение дружеских связей детей и молодежи. </w:t>
      </w:r>
    </w:p>
    <w:p w:rsidR="00D52E8B" w:rsidRDefault="001D46C0">
      <w:pPr>
        <w:numPr>
          <w:ilvl w:val="0"/>
          <w:numId w:val="1"/>
        </w:numPr>
        <w:spacing w:after="11" w:line="249" w:lineRule="auto"/>
        <w:ind w:hanging="184"/>
        <w:jc w:val="both"/>
      </w:pPr>
      <w:r>
        <w:rPr>
          <w:sz w:val="24"/>
        </w:rPr>
        <w:t xml:space="preserve">Ознакомление участников конкурса с культурой и историей города пребывания. </w:t>
      </w:r>
    </w:p>
    <w:p w:rsidR="00D341E3" w:rsidRDefault="001D46C0">
      <w:pPr>
        <w:spacing w:after="11" w:line="249" w:lineRule="auto"/>
        <w:ind w:left="528" w:right="1194" w:hanging="10"/>
        <w:jc w:val="both"/>
        <w:rPr>
          <w:sz w:val="24"/>
        </w:rPr>
      </w:pPr>
      <w:r>
        <w:rPr>
          <w:sz w:val="24"/>
        </w:rPr>
        <w:t xml:space="preserve">4.Повышение профессионального мастерства руководителей коллективов и педагогов (проведение семинаров, круглых столов, мастер-классов) </w:t>
      </w:r>
    </w:p>
    <w:p w:rsidR="00D52E8B" w:rsidRDefault="001D46C0">
      <w:pPr>
        <w:spacing w:after="11" w:line="249" w:lineRule="auto"/>
        <w:ind w:left="528" w:right="1194" w:hanging="10"/>
        <w:jc w:val="both"/>
      </w:pPr>
      <w:r>
        <w:rPr>
          <w:rFonts w:ascii="Arial" w:eastAsia="Arial" w:hAnsi="Arial" w:cs="Arial"/>
          <w:b/>
          <w:color w:val="FF0000"/>
          <w:sz w:val="24"/>
        </w:rPr>
        <w:t>1.2 Дата и место проведения: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D52E8B" w:rsidRDefault="001D46C0">
      <w:pPr>
        <w:spacing w:after="11" w:line="249" w:lineRule="auto"/>
        <w:ind w:left="528" w:hanging="10"/>
        <w:jc w:val="both"/>
      </w:pPr>
      <w:r>
        <w:rPr>
          <w:sz w:val="24"/>
        </w:rPr>
        <w:t>Конк</w:t>
      </w:r>
      <w:r w:rsidR="00050D2C">
        <w:rPr>
          <w:sz w:val="24"/>
        </w:rPr>
        <w:t>урс проводится с 5 по 7 мая 2023</w:t>
      </w:r>
      <w:r>
        <w:rPr>
          <w:sz w:val="24"/>
        </w:rPr>
        <w:t xml:space="preserve"> г. </w:t>
      </w:r>
    </w:p>
    <w:p w:rsidR="00D52E8B" w:rsidRDefault="001D46C0">
      <w:pPr>
        <w:spacing w:after="11" w:line="249" w:lineRule="auto"/>
        <w:ind w:left="528" w:hanging="10"/>
        <w:jc w:val="both"/>
      </w:pPr>
      <w:r>
        <w:rPr>
          <w:sz w:val="24"/>
        </w:rPr>
        <w:t>Главный туристический комплекс "Суздаль</w:t>
      </w:r>
      <w:proofErr w:type="gramStart"/>
      <w:r>
        <w:rPr>
          <w:sz w:val="24"/>
        </w:rPr>
        <w:t>"( 601291</w:t>
      </w:r>
      <w:proofErr w:type="gramEnd"/>
      <w:r>
        <w:rPr>
          <w:sz w:val="24"/>
        </w:rPr>
        <w:t xml:space="preserve">, Владимирская область, город Суздаль, улица Коровники, дом 45). </w:t>
      </w:r>
    </w:p>
    <w:p w:rsidR="00D52E8B" w:rsidRDefault="001D46C0">
      <w:pPr>
        <w:numPr>
          <w:ilvl w:val="1"/>
          <w:numId w:val="2"/>
        </w:numPr>
        <w:spacing w:after="3" w:line="264" w:lineRule="auto"/>
        <w:ind w:right="344" w:hanging="400"/>
      </w:pPr>
      <w:r>
        <w:rPr>
          <w:rFonts w:ascii="Arial" w:eastAsia="Arial" w:hAnsi="Arial" w:cs="Arial"/>
          <w:b/>
          <w:color w:val="FF0000"/>
          <w:sz w:val="24"/>
        </w:rPr>
        <w:t>Участники фестиваля: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D52E8B" w:rsidRDefault="001D46C0">
      <w:pPr>
        <w:spacing w:after="11" w:line="249" w:lineRule="auto"/>
        <w:ind w:left="528" w:hanging="10"/>
        <w:jc w:val="both"/>
      </w:pPr>
      <w:r>
        <w:rPr>
          <w:sz w:val="24"/>
        </w:rPr>
        <w:t xml:space="preserve">Дети, молодёжь России. </w:t>
      </w:r>
    </w:p>
    <w:p w:rsidR="00D52E8B" w:rsidRDefault="001D46C0">
      <w:pPr>
        <w:numPr>
          <w:ilvl w:val="1"/>
          <w:numId w:val="2"/>
        </w:numPr>
        <w:spacing w:after="3" w:line="264" w:lineRule="auto"/>
        <w:ind w:right="344" w:hanging="400"/>
      </w:pPr>
      <w:r>
        <w:rPr>
          <w:rFonts w:ascii="Arial" w:eastAsia="Arial" w:hAnsi="Arial" w:cs="Arial"/>
          <w:b/>
          <w:color w:val="FF0000"/>
          <w:sz w:val="24"/>
        </w:rPr>
        <w:t>Конкурс проходит по номинациям: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D52E8B" w:rsidRDefault="001D46C0">
      <w:pPr>
        <w:spacing w:after="11" w:line="249" w:lineRule="auto"/>
        <w:ind w:left="528" w:right="2016" w:hanging="10"/>
        <w:jc w:val="both"/>
      </w:pPr>
      <w:r>
        <w:rPr>
          <w:sz w:val="24"/>
        </w:rPr>
        <w:t xml:space="preserve">-- </w:t>
      </w:r>
      <w:r>
        <w:rPr>
          <w:b/>
          <w:sz w:val="24"/>
        </w:rPr>
        <w:t xml:space="preserve">хореографические коллективы </w:t>
      </w:r>
      <w:proofErr w:type="gramStart"/>
      <w:r>
        <w:rPr>
          <w:sz w:val="24"/>
        </w:rPr>
        <w:t>( солисты</w:t>
      </w:r>
      <w:proofErr w:type="gramEnd"/>
      <w:r>
        <w:rPr>
          <w:sz w:val="24"/>
        </w:rPr>
        <w:t xml:space="preserve">, дуэты, малая форма, ансамбль) -- </w:t>
      </w:r>
      <w:r>
        <w:rPr>
          <w:b/>
          <w:sz w:val="24"/>
        </w:rPr>
        <w:t xml:space="preserve">вокал </w:t>
      </w:r>
      <w:r>
        <w:rPr>
          <w:sz w:val="24"/>
        </w:rPr>
        <w:t xml:space="preserve">(солисты, дуэты, ансамбли) </w:t>
      </w:r>
    </w:p>
    <w:p w:rsidR="00D52E8B" w:rsidRDefault="001D46C0">
      <w:pPr>
        <w:spacing w:after="0"/>
        <w:ind w:left="533"/>
      </w:pPr>
      <w:r>
        <w:rPr>
          <w:sz w:val="24"/>
        </w:rPr>
        <w:t xml:space="preserve">-- </w:t>
      </w:r>
      <w:r>
        <w:rPr>
          <w:b/>
          <w:sz w:val="24"/>
        </w:rPr>
        <w:t xml:space="preserve">театр мод </w:t>
      </w:r>
    </w:p>
    <w:p w:rsidR="00D52E8B" w:rsidRDefault="001D46C0">
      <w:pPr>
        <w:spacing w:after="11" w:line="249" w:lineRule="auto"/>
        <w:ind w:left="528" w:right="3829" w:hanging="10"/>
        <w:jc w:val="both"/>
      </w:pPr>
      <w:r>
        <w:rPr>
          <w:sz w:val="24"/>
        </w:rPr>
        <w:t xml:space="preserve">-- </w:t>
      </w:r>
      <w:r>
        <w:rPr>
          <w:b/>
          <w:sz w:val="24"/>
        </w:rPr>
        <w:t xml:space="preserve">сценическое искусство </w:t>
      </w:r>
      <w:r>
        <w:rPr>
          <w:sz w:val="24"/>
        </w:rPr>
        <w:t xml:space="preserve">(театры, чтецы, ансамбли чтецов) -- </w:t>
      </w:r>
      <w:r>
        <w:rPr>
          <w:b/>
          <w:sz w:val="24"/>
        </w:rPr>
        <w:t xml:space="preserve">хоровое пение: </w:t>
      </w:r>
      <w:r>
        <w:rPr>
          <w:sz w:val="24"/>
        </w:rPr>
        <w:t xml:space="preserve">народного, академического жанра. </w:t>
      </w:r>
    </w:p>
    <w:p w:rsidR="00D52E8B" w:rsidRDefault="001D46C0">
      <w:pPr>
        <w:spacing w:after="11" w:line="249" w:lineRule="auto"/>
        <w:ind w:left="528" w:right="720" w:hanging="10"/>
        <w:jc w:val="both"/>
      </w:pPr>
      <w:r>
        <w:rPr>
          <w:sz w:val="24"/>
        </w:rPr>
        <w:t xml:space="preserve">-- </w:t>
      </w:r>
      <w:r>
        <w:rPr>
          <w:b/>
          <w:i/>
          <w:sz w:val="24"/>
        </w:rPr>
        <w:t xml:space="preserve">Цирковое искусство </w:t>
      </w:r>
      <w:r>
        <w:rPr>
          <w:i/>
          <w:sz w:val="24"/>
        </w:rPr>
        <w:t>(</w:t>
      </w:r>
      <w:r>
        <w:rPr>
          <w:sz w:val="24"/>
        </w:rPr>
        <w:t>Все номинации, кроме тех, которые связаны с воздухом и огнём</w:t>
      </w:r>
      <w:r w:rsidR="00D25F6D">
        <w:rPr>
          <w:i/>
          <w:sz w:val="24"/>
        </w:rPr>
        <w:t xml:space="preserve">) </w:t>
      </w:r>
    </w:p>
    <w:p w:rsidR="00D52E8B" w:rsidRDefault="001D46C0">
      <w:pPr>
        <w:spacing w:after="3" w:line="264" w:lineRule="auto"/>
        <w:ind w:left="528" w:right="344" w:hanging="10"/>
      </w:pPr>
      <w:r>
        <w:rPr>
          <w:rFonts w:ascii="Arial" w:eastAsia="Arial" w:hAnsi="Arial" w:cs="Arial"/>
          <w:b/>
          <w:color w:val="FF0000"/>
          <w:sz w:val="24"/>
        </w:rPr>
        <w:t>1.5. Стоимость участия в фестивале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D52E8B" w:rsidRDefault="001D46C0">
      <w:pPr>
        <w:spacing w:after="12" w:line="251" w:lineRule="auto"/>
        <w:ind w:left="1454" w:right="2614" w:hanging="936"/>
        <w:jc w:val="both"/>
      </w:pPr>
      <w:r>
        <w:rPr>
          <w:rFonts w:ascii="Arial" w:eastAsia="Arial" w:hAnsi="Arial" w:cs="Arial"/>
          <w:b/>
          <w:sz w:val="24"/>
        </w:rPr>
        <w:t xml:space="preserve">Целевой взнос </w:t>
      </w:r>
      <w:r>
        <w:rPr>
          <w:rFonts w:ascii="Microsoft Sans Serif" w:eastAsia="Microsoft Sans Serif" w:hAnsi="Microsoft Sans Serif" w:cs="Microsoft Sans Serif"/>
          <w:sz w:val="24"/>
        </w:rPr>
        <w:t xml:space="preserve">с одного участника - </w:t>
      </w:r>
      <w:r w:rsidR="00D341E3">
        <w:rPr>
          <w:rFonts w:ascii="Arial" w:eastAsia="Arial" w:hAnsi="Arial" w:cs="Arial"/>
          <w:b/>
          <w:sz w:val="24"/>
        </w:rPr>
        <w:t>105</w:t>
      </w:r>
      <w:r>
        <w:rPr>
          <w:rFonts w:ascii="Arial" w:eastAsia="Arial" w:hAnsi="Arial" w:cs="Arial"/>
          <w:b/>
          <w:sz w:val="24"/>
        </w:rPr>
        <w:t xml:space="preserve">00 </w:t>
      </w:r>
      <w:r>
        <w:rPr>
          <w:rFonts w:ascii="Microsoft Sans Serif" w:eastAsia="Microsoft Sans Serif" w:hAnsi="Microsoft Sans Serif" w:cs="Microsoft Sans Serif"/>
          <w:sz w:val="24"/>
        </w:rPr>
        <w:t xml:space="preserve">рублей. руководителя, сопровождающего - </w:t>
      </w:r>
      <w:r w:rsidR="00D341E3">
        <w:rPr>
          <w:rFonts w:ascii="Arial" w:eastAsia="Arial" w:hAnsi="Arial" w:cs="Arial"/>
          <w:b/>
          <w:sz w:val="24"/>
        </w:rPr>
        <w:t>105</w:t>
      </w:r>
      <w:r>
        <w:rPr>
          <w:rFonts w:ascii="Arial" w:eastAsia="Arial" w:hAnsi="Arial" w:cs="Arial"/>
          <w:b/>
          <w:sz w:val="24"/>
        </w:rPr>
        <w:t xml:space="preserve">00 </w:t>
      </w:r>
      <w:r>
        <w:rPr>
          <w:rFonts w:ascii="Microsoft Sans Serif" w:eastAsia="Microsoft Sans Serif" w:hAnsi="Microsoft Sans Serif" w:cs="Microsoft Sans Serif"/>
          <w:sz w:val="24"/>
        </w:rPr>
        <w:t xml:space="preserve">рублей. </w:t>
      </w:r>
    </w:p>
    <w:p w:rsidR="00D52E8B" w:rsidRDefault="001D46C0">
      <w:pPr>
        <w:spacing w:after="12" w:line="251" w:lineRule="auto"/>
        <w:ind w:left="2879" w:hanging="10"/>
        <w:jc w:val="both"/>
      </w:pPr>
      <w:r>
        <w:rPr>
          <w:rFonts w:ascii="Microsoft Sans Serif" w:eastAsia="Microsoft Sans Serif" w:hAnsi="Microsoft Sans Serif" w:cs="Microsoft Sans Serif"/>
          <w:sz w:val="24"/>
        </w:rPr>
        <w:t xml:space="preserve">Каждое </w:t>
      </w:r>
      <w:r>
        <w:rPr>
          <w:rFonts w:ascii="Arial" w:eastAsia="Arial" w:hAnsi="Arial" w:cs="Arial"/>
          <w:b/>
          <w:sz w:val="24"/>
        </w:rPr>
        <w:t xml:space="preserve">21-е </w:t>
      </w:r>
      <w:r>
        <w:rPr>
          <w:rFonts w:ascii="Microsoft Sans Serif" w:eastAsia="Microsoft Sans Serif" w:hAnsi="Microsoft Sans Serif" w:cs="Microsoft Sans Serif"/>
          <w:sz w:val="24"/>
        </w:rPr>
        <w:t xml:space="preserve">место бесплатно. </w:t>
      </w:r>
    </w:p>
    <w:p w:rsidR="00D52E8B" w:rsidRDefault="001D46C0">
      <w:pPr>
        <w:spacing w:after="0" w:line="280" w:lineRule="auto"/>
        <w:ind w:left="533"/>
      </w:pPr>
      <w:r>
        <w:rPr>
          <w:rFonts w:ascii="Times New Roman" w:eastAsia="Times New Roman" w:hAnsi="Times New Roman" w:cs="Times New Roman"/>
          <w:b/>
          <w:color w:val="37393B"/>
        </w:rPr>
        <w:t>Если у коллектива есть бесплатные путевки (сертификаты), 21-е место считается от общего количества приезжающих за минусом числа путёвок, указанных в сертификате.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D52E8B" w:rsidRDefault="001D46C0">
      <w:pPr>
        <w:spacing w:after="0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D52E8B" w:rsidRDefault="001D46C0">
      <w:pPr>
        <w:spacing w:after="12" w:line="251" w:lineRule="auto"/>
        <w:ind w:left="528" w:hanging="10"/>
        <w:jc w:val="both"/>
      </w:pPr>
      <w:r>
        <w:rPr>
          <w:rFonts w:ascii="Microsoft Sans Serif" w:eastAsia="Microsoft Sans Serif" w:hAnsi="Microsoft Sans Serif" w:cs="Microsoft Sans Serif"/>
          <w:sz w:val="24"/>
        </w:rPr>
        <w:t xml:space="preserve">Расчёт возможен как наличным, безналичным путём так и перечислением предоплаты. </w:t>
      </w:r>
    </w:p>
    <w:p w:rsidR="00D52E8B" w:rsidRDefault="001D46C0">
      <w:pPr>
        <w:spacing w:after="12" w:line="251" w:lineRule="auto"/>
        <w:ind w:left="528" w:hanging="10"/>
        <w:jc w:val="both"/>
      </w:pPr>
      <w:r>
        <w:rPr>
          <w:rFonts w:ascii="Microsoft Sans Serif" w:eastAsia="Microsoft Sans Serif" w:hAnsi="Microsoft Sans Serif" w:cs="Microsoft Sans Serif"/>
          <w:sz w:val="24"/>
        </w:rPr>
        <w:t xml:space="preserve">По вопросам оплаты с Вами свяжется наш бухгалтер. </w:t>
      </w:r>
    </w:p>
    <w:p w:rsidR="00D52E8B" w:rsidRDefault="00D25F6D" w:rsidP="00D25F6D">
      <w:pPr>
        <w:spacing w:after="12" w:line="251" w:lineRule="auto"/>
        <w:jc w:val="both"/>
      </w:pPr>
      <w:r>
        <w:rPr>
          <w:rFonts w:ascii="Microsoft Sans Serif" w:eastAsia="Microsoft Sans Serif" w:hAnsi="Microsoft Sans Serif" w:cs="Microsoft Sans Serif"/>
          <w:sz w:val="24"/>
        </w:rPr>
        <w:t xml:space="preserve">        </w:t>
      </w:r>
      <w:r w:rsidR="001D46C0">
        <w:rPr>
          <w:rFonts w:ascii="Microsoft Sans Serif" w:eastAsia="Microsoft Sans Serif" w:hAnsi="Microsoft Sans Serif" w:cs="Microsoft Sans Serif"/>
          <w:sz w:val="24"/>
        </w:rPr>
        <w:t xml:space="preserve">Стоимость дополнительных суток с питанием </w:t>
      </w:r>
      <w:r w:rsidR="004532CC">
        <w:rPr>
          <w:rFonts w:ascii="Arial" w:eastAsia="Arial" w:hAnsi="Arial" w:cs="Arial"/>
          <w:b/>
          <w:sz w:val="24"/>
        </w:rPr>
        <w:t>3 9</w:t>
      </w:r>
      <w:r w:rsidR="001D46C0">
        <w:rPr>
          <w:rFonts w:ascii="Arial" w:eastAsia="Arial" w:hAnsi="Arial" w:cs="Arial"/>
          <w:b/>
          <w:sz w:val="24"/>
        </w:rPr>
        <w:t xml:space="preserve">00 </w:t>
      </w:r>
      <w:r w:rsidR="001D46C0">
        <w:rPr>
          <w:rFonts w:ascii="Microsoft Sans Serif" w:eastAsia="Microsoft Sans Serif" w:hAnsi="Microsoft Sans Serif" w:cs="Microsoft Sans Serif"/>
          <w:sz w:val="24"/>
        </w:rPr>
        <w:t xml:space="preserve">рублей. </w:t>
      </w:r>
    </w:p>
    <w:p w:rsidR="00D52E8B" w:rsidRDefault="001D46C0">
      <w:pPr>
        <w:spacing w:after="12" w:line="251" w:lineRule="auto"/>
        <w:ind w:left="528" w:hanging="10"/>
        <w:jc w:val="both"/>
      </w:pPr>
      <w:r>
        <w:rPr>
          <w:rFonts w:ascii="Microsoft Sans Serif" w:eastAsia="Microsoft Sans Serif" w:hAnsi="Microsoft Sans Serif" w:cs="Microsoft Sans Serif"/>
          <w:sz w:val="24"/>
        </w:rPr>
        <w:t xml:space="preserve">Заселение в гостиницу с </w:t>
      </w:r>
      <w:r>
        <w:rPr>
          <w:rFonts w:ascii="Arial" w:eastAsia="Arial" w:hAnsi="Arial" w:cs="Arial"/>
          <w:b/>
          <w:sz w:val="24"/>
        </w:rPr>
        <w:t>15.00</w:t>
      </w:r>
      <w:r>
        <w:rPr>
          <w:rFonts w:ascii="Microsoft Sans Serif" w:eastAsia="Microsoft Sans Serif" w:hAnsi="Microsoft Sans Serif" w:cs="Microsoft Sans Serif"/>
          <w:sz w:val="24"/>
        </w:rPr>
        <w:t xml:space="preserve">. </w:t>
      </w:r>
    </w:p>
    <w:p w:rsidR="00D52E8B" w:rsidRDefault="001D46C0">
      <w:pPr>
        <w:spacing w:after="12" w:line="251" w:lineRule="auto"/>
        <w:ind w:left="528" w:hanging="10"/>
        <w:jc w:val="both"/>
      </w:pPr>
      <w:r>
        <w:rPr>
          <w:rFonts w:ascii="Microsoft Sans Serif" w:eastAsia="Microsoft Sans Serif" w:hAnsi="Microsoft Sans Serif" w:cs="Microsoft Sans Serif"/>
          <w:sz w:val="24"/>
        </w:rPr>
        <w:t xml:space="preserve">Ранний заезд и заселение (при возможности) оплачивается дополнительно. </w:t>
      </w:r>
    </w:p>
    <w:p w:rsidR="00D52E8B" w:rsidRPr="00D341E3" w:rsidRDefault="001D46C0">
      <w:pPr>
        <w:spacing w:after="0"/>
        <w:rPr>
          <w:b/>
        </w:rPr>
      </w:pPr>
      <w:r>
        <w:rPr>
          <w:sz w:val="24"/>
        </w:rPr>
        <w:lastRenderedPageBreak/>
        <w:t xml:space="preserve"> </w:t>
      </w:r>
      <w:r w:rsidR="00D341E3">
        <w:rPr>
          <w:sz w:val="24"/>
        </w:rPr>
        <w:t xml:space="preserve">         </w:t>
      </w:r>
      <w:r w:rsidR="00D341E3" w:rsidRPr="00D341E3">
        <w:rPr>
          <w:b/>
          <w:sz w:val="24"/>
        </w:rPr>
        <w:t>Внимание! Участники, приезжающие с самостоятельным размещением, оплачивают аккредитацию в размере 3000 рублей с каждого участника, руководителя и сопровождающего.</w:t>
      </w:r>
    </w:p>
    <w:p w:rsidR="00D52E8B" w:rsidRDefault="001D46C0">
      <w:pPr>
        <w:spacing w:after="58"/>
      </w:pPr>
      <w:r>
        <w:rPr>
          <w:sz w:val="19"/>
        </w:rPr>
        <w:t xml:space="preserve"> </w:t>
      </w:r>
    </w:p>
    <w:p w:rsidR="00D52E8B" w:rsidRDefault="001D46C0">
      <w:pPr>
        <w:spacing w:after="38"/>
        <w:ind w:left="528" w:hanging="10"/>
      </w:pPr>
      <w:r>
        <w:rPr>
          <w:rFonts w:ascii="Arial" w:eastAsia="Arial" w:hAnsi="Arial" w:cs="Arial"/>
          <w:b/>
          <w:sz w:val="24"/>
          <w:u w:val="single" w:color="000000"/>
        </w:rPr>
        <w:t>В стоимость целевого взноса включено: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D52E8B" w:rsidRDefault="001D46C0">
      <w:pPr>
        <w:numPr>
          <w:ilvl w:val="0"/>
          <w:numId w:val="3"/>
        </w:numPr>
        <w:spacing w:after="12" w:line="251" w:lineRule="auto"/>
        <w:ind w:hanging="148"/>
        <w:jc w:val="both"/>
      </w:pPr>
      <w:r>
        <w:rPr>
          <w:rFonts w:ascii="Arial" w:eastAsia="Arial" w:hAnsi="Arial" w:cs="Arial"/>
          <w:b/>
          <w:sz w:val="24"/>
        </w:rPr>
        <w:t xml:space="preserve">проживание </w:t>
      </w:r>
      <w:r>
        <w:rPr>
          <w:rFonts w:ascii="Microsoft Sans Serif" w:eastAsia="Microsoft Sans Serif" w:hAnsi="Microsoft Sans Serif" w:cs="Microsoft Sans Serif"/>
          <w:sz w:val="24"/>
        </w:rPr>
        <w:t>(ГТК "Суздаль") 2-, 3-, 4-</w:t>
      </w:r>
      <w:r w:rsidR="004532CC">
        <w:rPr>
          <w:rFonts w:ascii="Microsoft Sans Serif" w:eastAsia="Microsoft Sans Serif" w:hAnsi="Microsoft Sans Serif" w:cs="Microsoft Sans Serif"/>
          <w:sz w:val="24"/>
        </w:rPr>
        <w:t xml:space="preserve">5-6-8 </w:t>
      </w:r>
      <w:bookmarkStart w:id="0" w:name="_GoBack"/>
      <w:bookmarkEnd w:id="0"/>
      <w:r>
        <w:rPr>
          <w:rFonts w:ascii="Microsoft Sans Serif" w:eastAsia="Microsoft Sans Serif" w:hAnsi="Microsoft Sans Serif" w:cs="Microsoft Sans Serif"/>
          <w:sz w:val="24"/>
        </w:rPr>
        <w:t xml:space="preserve">местные номера с удобствами в номере, возможны дополнительные места. </w:t>
      </w:r>
    </w:p>
    <w:p w:rsidR="00D52E8B" w:rsidRDefault="001D46C0">
      <w:pPr>
        <w:numPr>
          <w:ilvl w:val="0"/>
          <w:numId w:val="3"/>
        </w:numPr>
        <w:spacing w:after="12" w:line="251" w:lineRule="auto"/>
        <w:ind w:hanging="148"/>
        <w:jc w:val="both"/>
      </w:pPr>
      <w:r>
        <w:rPr>
          <w:rFonts w:ascii="Arial" w:eastAsia="Arial" w:hAnsi="Arial" w:cs="Arial"/>
          <w:b/>
          <w:sz w:val="24"/>
        </w:rPr>
        <w:t xml:space="preserve">питание </w:t>
      </w:r>
      <w:r>
        <w:rPr>
          <w:rFonts w:ascii="Microsoft Sans Serif" w:eastAsia="Microsoft Sans Serif" w:hAnsi="Microsoft Sans Serif" w:cs="Microsoft Sans Serif"/>
          <w:sz w:val="24"/>
        </w:rPr>
        <w:t xml:space="preserve">1 день – обед, ужин; 2 день – завтрак, обед, ужин; 3 день - </w:t>
      </w:r>
      <w:proofErr w:type="gramStart"/>
      <w:r>
        <w:rPr>
          <w:rFonts w:ascii="Microsoft Sans Serif" w:eastAsia="Microsoft Sans Serif" w:hAnsi="Microsoft Sans Serif" w:cs="Microsoft Sans Serif"/>
          <w:sz w:val="24"/>
        </w:rPr>
        <w:t>завтрак .</w:t>
      </w:r>
      <w:proofErr w:type="gramEnd"/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D52E8B" w:rsidRDefault="001D46C0">
      <w:pPr>
        <w:numPr>
          <w:ilvl w:val="0"/>
          <w:numId w:val="3"/>
        </w:numPr>
        <w:spacing w:after="0"/>
        <w:ind w:hanging="148"/>
        <w:jc w:val="both"/>
      </w:pPr>
      <w:r>
        <w:rPr>
          <w:rFonts w:ascii="Arial" w:eastAsia="Arial" w:hAnsi="Arial" w:cs="Arial"/>
          <w:b/>
          <w:sz w:val="24"/>
        </w:rPr>
        <w:t xml:space="preserve">организация конкурса и его техническое обеспечение. </w:t>
      </w:r>
    </w:p>
    <w:p w:rsidR="00D52E8B" w:rsidRDefault="001D46C0" w:rsidP="00D341E3">
      <w:pPr>
        <w:numPr>
          <w:ilvl w:val="0"/>
          <w:numId w:val="3"/>
        </w:numPr>
        <w:spacing w:after="0"/>
        <w:ind w:hanging="148"/>
        <w:jc w:val="both"/>
      </w:pPr>
      <w:r>
        <w:rPr>
          <w:rFonts w:ascii="Arial" w:eastAsia="Arial" w:hAnsi="Arial" w:cs="Arial"/>
          <w:b/>
          <w:sz w:val="24"/>
        </w:rPr>
        <w:t xml:space="preserve">Встреча и проводы участников с ж/д вокзалов г. Владимир и </w:t>
      </w:r>
      <w:proofErr w:type="spellStart"/>
      <w:r w:rsidRPr="00D341E3">
        <w:rPr>
          <w:rFonts w:ascii="Arial" w:eastAsia="Arial" w:hAnsi="Arial" w:cs="Arial"/>
          <w:b/>
          <w:sz w:val="24"/>
        </w:rPr>
        <w:t>г.Суздаль</w:t>
      </w:r>
      <w:proofErr w:type="spellEnd"/>
      <w:r w:rsidRPr="00D341E3">
        <w:rPr>
          <w:rFonts w:ascii="Arial" w:eastAsia="Arial" w:hAnsi="Arial" w:cs="Arial"/>
          <w:b/>
          <w:sz w:val="24"/>
        </w:rPr>
        <w:t xml:space="preserve"> </w:t>
      </w:r>
      <w:r w:rsidRPr="00D341E3">
        <w:rPr>
          <w:rFonts w:ascii="Microsoft Sans Serif" w:eastAsia="Microsoft Sans Serif" w:hAnsi="Microsoft Sans Serif" w:cs="Microsoft Sans Serif"/>
          <w:sz w:val="24"/>
        </w:rPr>
        <w:t xml:space="preserve">организованы на автобусах в сопровождении кураторов. </w:t>
      </w:r>
      <w:r w:rsidRPr="00D341E3">
        <w:rPr>
          <w:rFonts w:ascii="Microsoft Sans Serif" w:eastAsia="Microsoft Sans Serif" w:hAnsi="Microsoft Sans Serif" w:cs="Microsoft Sans Serif"/>
          <w:color w:val="333333"/>
          <w:sz w:val="24"/>
        </w:rPr>
        <w:t xml:space="preserve">После покупки билетов Вам необходимо сообщить Ваши данные по приезду. Электричка отправляется с Курского Вокзала. </w:t>
      </w:r>
      <w:r w:rsidRPr="00D341E3">
        <w:rPr>
          <w:rFonts w:ascii="Microsoft Sans Serif" w:eastAsia="Microsoft Sans Serif" w:hAnsi="Microsoft Sans Serif" w:cs="Microsoft Sans Serif"/>
          <w:sz w:val="24"/>
        </w:rPr>
        <w:t xml:space="preserve">В дни фестиваля трансфер предоставляется всем участникам (с ж\д вокзалов города). Коллективы меньше </w:t>
      </w:r>
      <w:r w:rsidR="00D341E3">
        <w:rPr>
          <w:rFonts w:ascii="Microsoft Sans Serif" w:eastAsia="Microsoft Sans Serif" w:hAnsi="Microsoft Sans Serif" w:cs="Microsoft Sans Serif"/>
          <w:sz w:val="24"/>
        </w:rPr>
        <w:t>10</w:t>
      </w:r>
      <w:r w:rsidRPr="00D341E3">
        <w:rPr>
          <w:rFonts w:ascii="Microsoft Sans Serif" w:eastAsia="Microsoft Sans Serif" w:hAnsi="Microsoft Sans Serif" w:cs="Microsoft Sans Serif"/>
          <w:sz w:val="24"/>
        </w:rPr>
        <w:t xml:space="preserve"> человек приезжающие раньше или уезжающие позже заезжают/выезжают самостоятельно! </w:t>
      </w:r>
    </w:p>
    <w:p w:rsidR="00D52E8B" w:rsidRDefault="001D46C0">
      <w:pPr>
        <w:numPr>
          <w:ilvl w:val="0"/>
          <w:numId w:val="3"/>
        </w:numPr>
        <w:spacing w:after="44" w:line="251" w:lineRule="auto"/>
        <w:ind w:hanging="148"/>
        <w:jc w:val="both"/>
      </w:pPr>
      <w:r>
        <w:rPr>
          <w:rFonts w:ascii="Arial" w:eastAsia="Arial" w:hAnsi="Arial" w:cs="Arial"/>
          <w:b/>
          <w:sz w:val="24"/>
        </w:rPr>
        <w:t xml:space="preserve">Посещение бассейна </w:t>
      </w:r>
      <w:r>
        <w:rPr>
          <w:rFonts w:ascii="Microsoft Sans Serif" w:eastAsia="Microsoft Sans Serif" w:hAnsi="Microsoft Sans Serif" w:cs="Microsoft Sans Serif"/>
          <w:sz w:val="24"/>
        </w:rPr>
        <w:t xml:space="preserve">в ГТК "Суздаль" до 12.00 включено в стоимость целевого взноса. </w:t>
      </w:r>
    </w:p>
    <w:p w:rsidR="00D52E8B" w:rsidRDefault="001D46C0" w:rsidP="00D341E3">
      <w:pPr>
        <w:spacing w:after="0"/>
        <w:ind w:left="878"/>
      </w:pPr>
      <w:r>
        <w:rPr>
          <w:b/>
          <w:color w:val="FF0000"/>
          <w:sz w:val="24"/>
        </w:rPr>
        <w:t>Организационный взнос за участие в номинации:</w:t>
      </w:r>
      <w:r>
        <w:rPr>
          <w:b/>
          <w:sz w:val="24"/>
        </w:rPr>
        <w:t xml:space="preserve"> </w:t>
      </w:r>
    </w:p>
    <w:p w:rsidR="00D52E8B" w:rsidRPr="00D25F6D" w:rsidRDefault="001D46C0">
      <w:pPr>
        <w:numPr>
          <w:ilvl w:val="0"/>
          <w:numId w:val="3"/>
        </w:numPr>
        <w:spacing w:after="12" w:line="251" w:lineRule="auto"/>
        <w:ind w:hanging="148"/>
        <w:jc w:val="both"/>
      </w:pPr>
      <w:r>
        <w:rPr>
          <w:rFonts w:ascii="Microsoft Sans Serif" w:eastAsia="Microsoft Sans Serif" w:hAnsi="Microsoft Sans Serif" w:cs="Microsoft Sans Serif"/>
          <w:sz w:val="24"/>
        </w:rPr>
        <w:t xml:space="preserve">с ансамбля за участие в одной номинации </w:t>
      </w:r>
      <w:r w:rsidR="00D25F6D">
        <w:rPr>
          <w:rFonts w:ascii="Microsoft Sans Serif" w:eastAsia="Microsoft Sans Serif" w:hAnsi="Microsoft Sans Serif" w:cs="Microsoft Sans Serif"/>
          <w:sz w:val="24"/>
        </w:rPr>
        <w:t>–</w:t>
      </w: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  <w:r w:rsidR="00D25F6D">
        <w:rPr>
          <w:rFonts w:ascii="Arial" w:eastAsia="Arial" w:hAnsi="Arial" w:cs="Arial"/>
          <w:b/>
          <w:sz w:val="24"/>
        </w:rPr>
        <w:t xml:space="preserve">7 </w:t>
      </w:r>
      <w:r>
        <w:rPr>
          <w:rFonts w:ascii="Arial" w:eastAsia="Arial" w:hAnsi="Arial" w:cs="Arial"/>
          <w:b/>
          <w:sz w:val="24"/>
        </w:rPr>
        <w:t xml:space="preserve">000 </w:t>
      </w:r>
      <w:r>
        <w:rPr>
          <w:rFonts w:ascii="Microsoft Sans Serif" w:eastAsia="Microsoft Sans Serif" w:hAnsi="Microsoft Sans Serif" w:cs="Microsoft Sans Serif"/>
          <w:sz w:val="24"/>
        </w:rPr>
        <w:t xml:space="preserve">рублей, </w:t>
      </w:r>
    </w:p>
    <w:p w:rsidR="00D25F6D" w:rsidRDefault="00D25F6D">
      <w:pPr>
        <w:numPr>
          <w:ilvl w:val="0"/>
          <w:numId w:val="3"/>
        </w:numPr>
        <w:spacing w:after="12" w:line="251" w:lineRule="auto"/>
        <w:ind w:hanging="148"/>
        <w:jc w:val="both"/>
      </w:pPr>
      <w:r>
        <w:rPr>
          <w:rFonts w:ascii="Microsoft Sans Serif" w:eastAsia="Microsoft Sans Serif" w:hAnsi="Microsoft Sans Serif" w:cs="Microsoft Sans Serif"/>
          <w:sz w:val="24"/>
        </w:rPr>
        <w:t xml:space="preserve">трио- </w:t>
      </w:r>
      <w:r w:rsidRPr="00D25F6D">
        <w:rPr>
          <w:rFonts w:ascii="Microsoft Sans Serif" w:eastAsia="Microsoft Sans Serif" w:hAnsi="Microsoft Sans Serif" w:cs="Microsoft Sans Serif"/>
          <w:b/>
          <w:sz w:val="24"/>
        </w:rPr>
        <w:t>5 000 рублей</w:t>
      </w:r>
    </w:p>
    <w:p w:rsidR="00D52E8B" w:rsidRDefault="001D46C0">
      <w:pPr>
        <w:numPr>
          <w:ilvl w:val="0"/>
          <w:numId w:val="3"/>
        </w:numPr>
        <w:spacing w:after="12" w:line="251" w:lineRule="auto"/>
        <w:ind w:hanging="148"/>
        <w:jc w:val="both"/>
      </w:pPr>
      <w:r>
        <w:rPr>
          <w:rFonts w:ascii="Microsoft Sans Serif" w:eastAsia="Microsoft Sans Serif" w:hAnsi="Microsoft Sans Serif" w:cs="Microsoft Sans Serif"/>
          <w:sz w:val="24"/>
        </w:rPr>
        <w:t xml:space="preserve">с дуэта - </w:t>
      </w:r>
      <w:r>
        <w:rPr>
          <w:rFonts w:ascii="Arial" w:eastAsia="Arial" w:hAnsi="Arial" w:cs="Arial"/>
          <w:b/>
          <w:sz w:val="24"/>
        </w:rPr>
        <w:t xml:space="preserve">3000 </w:t>
      </w:r>
      <w:r>
        <w:rPr>
          <w:rFonts w:ascii="Microsoft Sans Serif" w:eastAsia="Microsoft Sans Serif" w:hAnsi="Microsoft Sans Serif" w:cs="Microsoft Sans Serif"/>
          <w:sz w:val="24"/>
        </w:rPr>
        <w:t xml:space="preserve">рублей, </w:t>
      </w:r>
    </w:p>
    <w:p w:rsidR="00D52E8B" w:rsidRDefault="001D46C0">
      <w:pPr>
        <w:numPr>
          <w:ilvl w:val="0"/>
          <w:numId w:val="3"/>
        </w:numPr>
        <w:spacing w:after="12" w:line="251" w:lineRule="auto"/>
        <w:ind w:hanging="148"/>
        <w:jc w:val="both"/>
      </w:pPr>
      <w:r>
        <w:rPr>
          <w:rFonts w:ascii="Microsoft Sans Serif" w:eastAsia="Microsoft Sans Serif" w:hAnsi="Microsoft Sans Serif" w:cs="Microsoft Sans Serif"/>
          <w:sz w:val="24"/>
        </w:rPr>
        <w:t xml:space="preserve">с солиста за каждую номинацию - </w:t>
      </w:r>
      <w:r>
        <w:rPr>
          <w:rFonts w:ascii="Arial" w:eastAsia="Arial" w:hAnsi="Arial" w:cs="Arial"/>
          <w:b/>
          <w:sz w:val="24"/>
        </w:rPr>
        <w:t xml:space="preserve">2000 </w:t>
      </w:r>
      <w:r>
        <w:rPr>
          <w:rFonts w:ascii="Microsoft Sans Serif" w:eastAsia="Microsoft Sans Serif" w:hAnsi="Microsoft Sans Serif" w:cs="Microsoft Sans Serif"/>
          <w:sz w:val="24"/>
        </w:rPr>
        <w:t xml:space="preserve">рублей. </w:t>
      </w:r>
    </w:p>
    <w:p w:rsidR="00D52E8B" w:rsidRPr="00D341E3" w:rsidRDefault="001D46C0">
      <w:pPr>
        <w:numPr>
          <w:ilvl w:val="0"/>
          <w:numId w:val="3"/>
        </w:numPr>
        <w:spacing w:after="34" w:line="251" w:lineRule="auto"/>
        <w:ind w:hanging="148"/>
        <w:jc w:val="both"/>
      </w:pPr>
      <w:r>
        <w:rPr>
          <w:rFonts w:ascii="Microsoft Sans Serif" w:eastAsia="Microsoft Sans Serif" w:hAnsi="Microsoft Sans Serif" w:cs="Microsoft Sans Serif"/>
          <w:sz w:val="24"/>
        </w:rPr>
        <w:t xml:space="preserve">театральный коллектив </w:t>
      </w:r>
      <w:r w:rsidR="00D25F6D">
        <w:rPr>
          <w:rFonts w:ascii="Microsoft Sans Serif" w:eastAsia="Microsoft Sans Serif" w:hAnsi="Microsoft Sans Serif" w:cs="Microsoft Sans Serif"/>
          <w:sz w:val="24"/>
        </w:rPr>
        <w:t>–</w:t>
      </w: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  <w:r w:rsidR="00D25F6D">
        <w:rPr>
          <w:rFonts w:ascii="Arial" w:eastAsia="Arial" w:hAnsi="Arial" w:cs="Arial"/>
          <w:b/>
          <w:sz w:val="24"/>
        </w:rPr>
        <w:t xml:space="preserve">12 </w:t>
      </w:r>
      <w:r>
        <w:rPr>
          <w:rFonts w:ascii="Arial" w:eastAsia="Arial" w:hAnsi="Arial" w:cs="Arial"/>
          <w:b/>
          <w:sz w:val="24"/>
        </w:rPr>
        <w:t xml:space="preserve">000 </w:t>
      </w:r>
      <w:r>
        <w:rPr>
          <w:rFonts w:ascii="Microsoft Sans Serif" w:eastAsia="Microsoft Sans Serif" w:hAnsi="Microsoft Sans Serif" w:cs="Microsoft Sans Serif"/>
          <w:sz w:val="24"/>
        </w:rPr>
        <w:t xml:space="preserve">рублей </w:t>
      </w:r>
    </w:p>
    <w:p w:rsidR="00D341E3" w:rsidRPr="00D341E3" w:rsidRDefault="00D341E3" w:rsidP="00D341E3">
      <w:pPr>
        <w:spacing w:after="34" w:line="251" w:lineRule="auto"/>
        <w:ind w:left="666"/>
        <w:jc w:val="both"/>
        <w:rPr>
          <w:b/>
        </w:rPr>
      </w:pPr>
      <w:r w:rsidRPr="00D341E3">
        <w:rPr>
          <w:b/>
        </w:rPr>
        <w:t>Участие в дополнительной номинации оплачивается на тех же условиях. Количество номинаций не ограничено.</w:t>
      </w:r>
    </w:p>
    <w:p w:rsidR="00D341E3" w:rsidRPr="00D341E3" w:rsidRDefault="00D341E3" w:rsidP="00D341E3">
      <w:pPr>
        <w:spacing w:after="34" w:line="251" w:lineRule="auto"/>
        <w:ind w:left="666"/>
        <w:jc w:val="both"/>
        <w:rPr>
          <w:b/>
        </w:rPr>
      </w:pPr>
      <w:r w:rsidRPr="00D341E3">
        <w:rPr>
          <w:b/>
        </w:rPr>
        <w:t xml:space="preserve">Участники представляют </w:t>
      </w:r>
      <w:r w:rsidR="00863E23">
        <w:rPr>
          <w:b/>
        </w:rPr>
        <w:t>два</w:t>
      </w:r>
      <w:r w:rsidRPr="00D341E3">
        <w:rPr>
          <w:b/>
        </w:rPr>
        <w:t xml:space="preserve"> произведение общей продолжительностью не</w:t>
      </w:r>
      <w:r w:rsidR="006233C1">
        <w:rPr>
          <w:b/>
        </w:rPr>
        <w:t xml:space="preserve"> более </w:t>
      </w:r>
      <w:r w:rsidR="00863E23">
        <w:rPr>
          <w:b/>
        </w:rPr>
        <w:t>7</w:t>
      </w:r>
      <w:r w:rsidRPr="00D341E3">
        <w:rPr>
          <w:b/>
        </w:rPr>
        <w:t xml:space="preserve"> минут.</w:t>
      </w:r>
      <w:r>
        <w:rPr>
          <w:b/>
        </w:rPr>
        <w:t xml:space="preserve"> </w:t>
      </w:r>
      <w:r w:rsidRPr="00D341E3">
        <w:rPr>
          <w:b/>
        </w:rPr>
        <w:t>Участники разбиты на блоки по номинациям и возрастным критериям. Театральные коллективы – спектакль продолжительностью до 30-ти минут.</w:t>
      </w:r>
    </w:p>
    <w:p w:rsidR="00D52E8B" w:rsidRDefault="001D46C0" w:rsidP="00D341E3">
      <w:pPr>
        <w:spacing w:after="0"/>
        <w:ind w:left="918" w:right="344"/>
      </w:pPr>
      <w:r>
        <w:rPr>
          <w:b/>
          <w:color w:val="FF0000"/>
          <w:sz w:val="24"/>
        </w:rPr>
        <w:t xml:space="preserve">Конкурсная программа фестиваля </w:t>
      </w:r>
      <w:proofErr w:type="gramStart"/>
      <w:r>
        <w:rPr>
          <w:b/>
          <w:color w:val="FF0000"/>
          <w:sz w:val="24"/>
        </w:rPr>
        <w:t>проходит :</w:t>
      </w:r>
      <w:proofErr w:type="gramEnd"/>
      <w:r>
        <w:rPr>
          <w:b/>
          <w:color w:val="FF0000"/>
          <w:sz w:val="24"/>
        </w:rPr>
        <w:t xml:space="preserve"> </w:t>
      </w:r>
    </w:p>
    <w:p w:rsidR="00D52E8B" w:rsidRDefault="001D46C0">
      <w:pPr>
        <w:spacing w:after="0"/>
        <w:ind w:left="528" w:hanging="10"/>
      </w:pPr>
      <w:r>
        <w:rPr>
          <w:rFonts w:ascii="Microsoft Sans Serif" w:eastAsia="Microsoft Sans Serif" w:hAnsi="Microsoft Sans Serif" w:cs="Microsoft Sans Serif"/>
        </w:rPr>
        <w:t xml:space="preserve">Хореография, театры мод, </w:t>
      </w:r>
      <w:proofErr w:type="gramStart"/>
      <w:r>
        <w:rPr>
          <w:rFonts w:ascii="Microsoft Sans Serif" w:eastAsia="Microsoft Sans Serif" w:hAnsi="Microsoft Sans Serif" w:cs="Microsoft Sans Serif"/>
        </w:rPr>
        <w:t>театры</w:t>
      </w:r>
      <w:r w:rsidR="00D341E3">
        <w:rPr>
          <w:rFonts w:ascii="Microsoft Sans Serif" w:eastAsia="Microsoft Sans Serif" w:hAnsi="Microsoft Sans Serif" w:cs="Microsoft Sans Serif"/>
        </w:rPr>
        <w:t xml:space="preserve">, </w:t>
      </w:r>
      <w:r>
        <w:rPr>
          <w:rFonts w:ascii="Microsoft Sans Serif" w:eastAsia="Microsoft Sans Serif" w:hAnsi="Microsoft Sans Serif" w:cs="Microsoft Sans Serif"/>
        </w:rPr>
        <w:t xml:space="preserve"> </w:t>
      </w:r>
      <w:r w:rsidR="00D341E3">
        <w:rPr>
          <w:rFonts w:ascii="Microsoft Sans Serif" w:eastAsia="Microsoft Sans Serif" w:hAnsi="Microsoft Sans Serif" w:cs="Microsoft Sans Serif"/>
        </w:rPr>
        <w:t>в</w:t>
      </w:r>
      <w:r w:rsidR="00D25F6D">
        <w:rPr>
          <w:rFonts w:ascii="Microsoft Sans Serif" w:eastAsia="Microsoft Sans Serif" w:hAnsi="Microsoft Sans Serif" w:cs="Microsoft Sans Serif"/>
        </w:rPr>
        <w:t>окал</w:t>
      </w:r>
      <w:proofErr w:type="gramEnd"/>
      <w:r w:rsidR="00D341E3">
        <w:rPr>
          <w:rFonts w:ascii="Microsoft Sans Serif" w:eastAsia="Microsoft Sans Serif" w:hAnsi="Microsoft Sans Serif" w:cs="Microsoft Sans Serif"/>
        </w:rPr>
        <w:t xml:space="preserve">- </w:t>
      </w:r>
      <w:r>
        <w:rPr>
          <w:rFonts w:ascii="Microsoft Sans Serif" w:eastAsia="Microsoft Sans Serif" w:hAnsi="Microsoft Sans Serif" w:cs="Microsoft Sans Serif"/>
        </w:rPr>
        <w:t xml:space="preserve">Концертный зал ГТК "Суздаль". </w:t>
      </w:r>
    </w:p>
    <w:p w:rsidR="00D52E8B" w:rsidRDefault="001D46C0" w:rsidP="00D341E3">
      <w:pPr>
        <w:spacing w:after="3" w:line="264" w:lineRule="auto"/>
        <w:ind w:left="918" w:right="344"/>
      </w:pPr>
      <w:r>
        <w:rPr>
          <w:rFonts w:ascii="Arial" w:eastAsia="Arial" w:hAnsi="Arial" w:cs="Arial"/>
          <w:b/>
          <w:color w:val="FF0000"/>
          <w:sz w:val="24"/>
        </w:rPr>
        <w:t xml:space="preserve">Программа фестиваля: </w:t>
      </w:r>
    </w:p>
    <w:p w:rsidR="00D52E8B" w:rsidRDefault="001D46C0">
      <w:pPr>
        <w:numPr>
          <w:ilvl w:val="0"/>
          <w:numId w:val="6"/>
        </w:numPr>
        <w:spacing w:after="0"/>
        <w:ind w:hanging="200"/>
      </w:pPr>
      <w:r>
        <w:rPr>
          <w:rFonts w:ascii="Arial" w:eastAsia="Arial" w:hAnsi="Arial" w:cs="Arial"/>
          <w:b/>
          <w:sz w:val="24"/>
          <w:u w:val="single" w:color="000000"/>
        </w:rPr>
        <w:t>мая.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D52E8B" w:rsidRPr="00D25F6D" w:rsidRDefault="001D46C0">
      <w:pPr>
        <w:spacing w:after="12" w:line="251" w:lineRule="auto"/>
        <w:ind w:left="528" w:hanging="10"/>
        <w:jc w:val="both"/>
        <w:rPr>
          <w:sz w:val="28"/>
          <w:szCs w:val="28"/>
        </w:rPr>
      </w:pPr>
      <w:r w:rsidRPr="00D25F6D">
        <w:rPr>
          <w:rFonts w:eastAsia="Microsoft Sans Serif" w:cs="Microsoft Sans Serif"/>
          <w:sz w:val="28"/>
          <w:szCs w:val="28"/>
        </w:rPr>
        <w:t xml:space="preserve">Заезд участников, встреча на ж/д вокзалах, размещение. </w:t>
      </w:r>
    </w:p>
    <w:p w:rsidR="00D52E8B" w:rsidRPr="00D25F6D" w:rsidRDefault="001D46C0">
      <w:pPr>
        <w:spacing w:after="12" w:line="251" w:lineRule="auto"/>
        <w:ind w:left="528" w:hanging="10"/>
        <w:jc w:val="both"/>
        <w:rPr>
          <w:rFonts w:eastAsia="Microsoft Sans Serif" w:cs="Microsoft Sans Serif"/>
          <w:sz w:val="28"/>
          <w:szCs w:val="28"/>
        </w:rPr>
      </w:pPr>
      <w:r w:rsidRPr="00D25F6D">
        <w:rPr>
          <w:rFonts w:eastAsia="Microsoft Sans Serif" w:cs="Microsoft Sans Serif"/>
          <w:sz w:val="28"/>
          <w:szCs w:val="28"/>
        </w:rPr>
        <w:t xml:space="preserve">Регистрация с 9.00-17.00 </w:t>
      </w:r>
    </w:p>
    <w:p w:rsidR="00D25F6D" w:rsidRPr="00D25F6D" w:rsidRDefault="00D25F6D">
      <w:pPr>
        <w:spacing w:after="12" w:line="251" w:lineRule="auto"/>
        <w:ind w:left="528" w:hanging="10"/>
        <w:jc w:val="both"/>
        <w:rPr>
          <w:sz w:val="28"/>
          <w:szCs w:val="28"/>
        </w:rPr>
      </w:pPr>
      <w:r w:rsidRPr="00D25F6D">
        <w:rPr>
          <w:sz w:val="28"/>
          <w:szCs w:val="28"/>
        </w:rPr>
        <w:t>Конкурсный день с 9.00 (согласно программе конкурсных выступлений)</w:t>
      </w:r>
    </w:p>
    <w:p w:rsidR="00D52E8B" w:rsidRDefault="001D46C0">
      <w:pPr>
        <w:spacing w:after="12" w:line="251" w:lineRule="auto"/>
        <w:ind w:left="528" w:hanging="10"/>
        <w:jc w:val="both"/>
      </w:pPr>
      <w:r>
        <w:rPr>
          <w:rFonts w:ascii="Microsoft Sans Serif" w:eastAsia="Microsoft Sans Serif" w:hAnsi="Microsoft Sans Serif" w:cs="Microsoft Sans Serif"/>
          <w:sz w:val="24"/>
        </w:rPr>
        <w:t xml:space="preserve">Открытие фестиваля </w:t>
      </w:r>
    </w:p>
    <w:p w:rsidR="00D52E8B" w:rsidRDefault="001D46C0">
      <w:pPr>
        <w:spacing w:after="12" w:line="251" w:lineRule="auto"/>
        <w:ind w:left="528" w:hanging="10"/>
        <w:jc w:val="both"/>
      </w:pPr>
      <w:r>
        <w:rPr>
          <w:rFonts w:ascii="Microsoft Sans Serif" w:eastAsia="Microsoft Sans Serif" w:hAnsi="Microsoft Sans Serif" w:cs="Microsoft Sans Serif"/>
          <w:sz w:val="24"/>
        </w:rPr>
        <w:t xml:space="preserve">Питание: обед, ужин по индивидуальному графику. </w:t>
      </w:r>
    </w:p>
    <w:p w:rsidR="00D52E8B" w:rsidRDefault="001D46C0">
      <w:pPr>
        <w:numPr>
          <w:ilvl w:val="0"/>
          <w:numId w:val="6"/>
        </w:numPr>
        <w:spacing w:after="0"/>
        <w:ind w:hanging="200"/>
      </w:pPr>
      <w:r>
        <w:rPr>
          <w:rFonts w:ascii="Arial" w:eastAsia="Arial" w:hAnsi="Arial" w:cs="Arial"/>
          <w:b/>
          <w:sz w:val="24"/>
          <w:u w:val="single" w:color="000000"/>
        </w:rPr>
        <w:t>мая.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D52E8B" w:rsidRDefault="001D46C0">
      <w:pPr>
        <w:spacing w:after="12" w:line="251" w:lineRule="auto"/>
        <w:ind w:left="528" w:right="347" w:hanging="10"/>
        <w:jc w:val="both"/>
      </w:pPr>
      <w:r>
        <w:rPr>
          <w:rFonts w:ascii="Microsoft Sans Serif" w:eastAsia="Microsoft Sans Serif" w:hAnsi="Microsoft Sans Serif" w:cs="Microsoft Sans Serif"/>
          <w:sz w:val="24"/>
        </w:rPr>
        <w:t xml:space="preserve">Конкурсный день с 9.00 (согласно программе конкурсных выступлений) </w:t>
      </w:r>
    </w:p>
    <w:p w:rsidR="00D52E8B" w:rsidRDefault="001D46C0">
      <w:pPr>
        <w:spacing w:after="12" w:line="251" w:lineRule="auto"/>
        <w:ind w:left="528" w:hanging="10"/>
        <w:jc w:val="both"/>
      </w:pPr>
      <w:r>
        <w:rPr>
          <w:rFonts w:ascii="Microsoft Sans Serif" w:eastAsia="Microsoft Sans Serif" w:hAnsi="Microsoft Sans Serif" w:cs="Microsoft Sans Serif"/>
          <w:sz w:val="24"/>
        </w:rPr>
        <w:t xml:space="preserve">Питание: завтрак, обед, ужин по индивидуальному графику. </w:t>
      </w:r>
    </w:p>
    <w:p w:rsidR="00D341E3" w:rsidRPr="00D341E3" w:rsidRDefault="001D46C0">
      <w:pPr>
        <w:numPr>
          <w:ilvl w:val="0"/>
          <w:numId w:val="6"/>
        </w:numPr>
        <w:spacing w:after="0"/>
        <w:ind w:hanging="200"/>
      </w:pPr>
      <w:r>
        <w:rPr>
          <w:rFonts w:ascii="Arial" w:eastAsia="Arial" w:hAnsi="Arial" w:cs="Arial"/>
          <w:b/>
          <w:sz w:val="24"/>
          <w:u w:val="single" w:color="000000"/>
        </w:rPr>
        <w:t>мая.</w:t>
      </w:r>
    </w:p>
    <w:p w:rsidR="00D52E8B" w:rsidRPr="00D341E3" w:rsidRDefault="00D341E3" w:rsidP="00D341E3">
      <w:pPr>
        <w:spacing w:after="0"/>
        <w:ind w:left="518"/>
      </w:pPr>
      <w:r w:rsidRPr="00D341E3">
        <w:rPr>
          <w:rFonts w:ascii="Arial" w:eastAsia="Arial" w:hAnsi="Arial" w:cs="Arial"/>
          <w:sz w:val="24"/>
        </w:rPr>
        <w:t>Завтрак</w:t>
      </w:r>
      <w:r w:rsidR="001D46C0" w:rsidRPr="00D341E3">
        <w:rPr>
          <w:rFonts w:ascii="Arial" w:eastAsia="Arial" w:hAnsi="Arial" w:cs="Arial"/>
          <w:sz w:val="24"/>
        </w:rPr>
        <w:t xml:space="preserve"> </w:t>
      </w:r>
    </w:p>
    <w:p w:rsidR="00D341E3" w:rsidRDefault="001D46C0">
      <w:pPr>
        <w:spacing w:after="12" w:line="251" w:lineRule="auto"/>
        <w:ind w:left="528" w:hanging="10"/>
        <w:jc w:val="both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sz w:val="24"/>
        </w:rPr>
        <w:t xml:space="preserve">Освобождение номеров до 12.00! </w:t>
      </w:r>
    </w:p>
    <w:p w:rsidR="00D52E8B" w:rsidRDefault="001D46C0">
      <w:pPr>
        <w:spacing w:after="12" w:line="251" w:lineRule="auto"/>
        <w:ind w:left="528" w:hanging="10"/>
        <w:jc w:val="both"/>
      </w:pPr>
      <w:r>
        <w:rPr>
          <w:rFonts w:ascii="Microsoft Sans Serif" w:eastAsia="Microsoft Sans Serif" w:hAnsi="Microsoft Sans Serif" w:cs="Microsoft Sans Serif"/>
          <w:sz w:val="24"/>
        </w:rPr>
        <w:t xml:space="preserve">Отъезд по графику. </w:t>
      </w:r>
    </w:p>
    <w:p w:rsidR="00D341E3" w:rsidRDefault="001D46C0" w:rsidP="00D341E3">
      <w:pPr>
        <w:spacing w:after="89" w:line="264" w:lineRule="auto"/>
        <w:ind w:left="528" w:right="344" w:hanging="10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 xml:space="preserve">1.9 За дополнительную плату участникам предоставляются следующие услуги: </w:t>
      </w:r>
      <w:r>
        <w:rPr>
          <w:rFonts w:ascii="Microsoft Sans Serif" w:eastAsia="Microsoft Sans Serif" w:hAnsi="Microsoft Sans Serif" w:cs="Microsoft Sans Serif"/>
          <w:sz w:val="24"/>
        </w:rPr>
        <w:t xml:space="preserve">Обед в день выезда </w:t>
      </w:r>
    </w:p>
    <w:p w:rsidR="00D341E3" w:rsidRDefault="00D341E3" w:rsidP="00D341E3">
      <w:pPr>
        <w:spacing w:after="89" w:line="264" w:lineRule="auto"/>
        <w:ind w:left="528" w:right="344" w:hanging="10"/>
        <w:rPr>
          <w:rFonts w:ascii="Microsoft Sans Serif" w:eastAsia="Microsoft Sans Serif" w:hAnsi="Microsoft Sans Serif" w:cs="Microsoft Sans Serif"/>
          <w:sz w:val="24"/>
        </w:rPr>
      </w:pPr>
      <w:proofErr w:type="spellStart"/>
      <w:r>
        <w:rPr>
          <w:rFonts w:ascii="Microsoft Sans Serif" w:eastAsia="Microsoft Sans Serif" w:hAnsi="Microsoft Sans Serif" w:cs="Microsoft Sans Serif"/>
          <w:sz w:val="24"/>
        </w:rPr>
        <w:t>Экскурии</w:t>
      </w:r>
      <w:proofErr w:type="spellEnd"/>
    </w:p>
    <w:p w:rsidR="00D52E8B" w:rsidRDefault="001D46C0">
      <w:pPr>
        <w:spacing w:after="0"/>
        <w:ind w:left="749"/>
      </w:pPr>
      <w:r>
        <w:rPr>
          <w:b/>
          <w:sz w:val="28"/>
        </w:rPr>
        <w:t xml:space="preserve">Просим регулярно поддерживать контакты с представительством оргкомитета: </w:t>
      </w:r>
    </w:p>
    <w:p w:rsidR="00D52E8B" w:rsidRDefault="001D46C0">
      <w:pPr>
        <w:spacing w:after="0"/>
        <w:ind w:left="653" w:right="6" w:hanging="10"/>
        <w:jc w:val="center"/>
      </w:pPr>
      <w:r>
        <w:rPr>
          <w:b/>
          <w:sz w:val="28"/>
        </w:rPr>
        <w:t xml:space="preserve">(88172)746406-тел/факс, detirossii35@mail.ru 89212576119 –офис, </w:t>
      </w:r>
    </w:p>
    <w:p w:rsidR="00D52E8B" w:rsidRDefault="001D46C0" w:rsidP="00D341E3">
      <w:pPr>
        <w:spacing w:after="0" w:line="294" w:lineRule="auto"/>
        <w:ind w:left="1260" w:right="338" w:hanging="299"/>
        <w:jc w:val="center"/>
      </w:pPr>
      <w:r>
        <w:rPr>
          <w:rFonts w:ascii="Arial" w:eastAsia="Arial" w:hAnsi="Arial" w:cs="Arial"/>
          <w:b/>
        </w:rPr>
        <w:lastRenderedPageBreak/>
        <w:t xml:space="preserve">Получить положение по номинациям и заполнить заявку можно на сайте: </w:t>
      </w:r>
      <w:hyperlink r:id="rId6">
        <w:r>
          <w:rPr>
            <w:rFonts w:ascii="Arial" w:eastAsia="Arial" w:hAnsi="Arial" w:cs="Arial"/>
            <w:b/>
          </w:rPr>
          <w:t>WWW.DETIROSSII.COM</w:t>
        </w:r>
      </w:hyperlink>
      <w:hyperlink r:id="rId7">
        <w:r>
          <w:rPr>
            <w:rFonts w:ascii="Arial" w:eastAsia="Arial" w:hAnsi="Arial" w:cs="Arial"/>
            <w:b/>
          </w:rPr>
          <w:t xml:space="preserve"> </w:t>
        </w:r>
      </w:hyperlink>
      <w:r>
        <w:rPr>
          <w:rFonts w:ascii="Arial" w:eastAsia="Arial" w:hAnsi="Arial" w:cs="Arial"/>
          <w:b/>
        </w:rPr>
        <w:t xml:space="preserve">До скорой встречи!  </w:t>
      </w:r>
    </w:p>
    <w:sectPr w:rsidR="00D52E8B">
      <w:pgSz w:w="11912" w:h="16840"/>
      <w:pgMar w:top="1082" w:right="954" w:bottom="506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2106"/>
    <w:multiLevelType w:val="hybridMultilevel"/>
    <w:tmpl w:val="51AC833E"/>
    <w:lvl w:ilvl="0" w:tplc="46048C3C">
      <w:start w:val="1"/>
      <w:numFmt w:val="bullet"/>
      <w:lvlText w:val="-"/>
      <w:lvlJc w:val="left"/>
      <w:pPr>
        <w:ind w:left="66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705D40">
      <w:start w:val="1"/>
      <w:numFmt w:val="bullet"/>
      <w:lvlText w:val="o"/>
      <w:lvlJc w:val="left"/>
      <w:pPr>
        <w:ind w:left="108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6C8F8">
      <w:start w:val="1"/>
      <w:numFmt w:val="bullet"/>
      <w:lvlText w:val="▪"/>
      <w:lvlJc w:val="left"/>
      <w:pPr>
        <w:ind w:left="180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0620CA">
      <w:start w:val="1"/>
      <w:numFmt w:val="bullet"/>
      <w:lvlText w:val="•"/>
      <w:lvlJc w:val="left"/>
      <w:pPr>
        <w:ind w:left="252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86E522">
      <w:start w:val="1"/>
      <w:numFmt w:val="bullet"/>
      <w:lvlText w:val="o"/>
      <w:lvlJc w:val="left"/>
      <w:pPr>
        <w:ind w:left="324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B8DC80">
      <w:start w:val="1"/>
      <w:numFmt w:val="bullet"/>
      <w:lvlText w:val="▪"/>
      <w:lvlJc w:val="left"/>
      <w:pPr>
        <w:ind w:left="396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342928">
      <w:start w:val="1"/>
      <w:numFmt w:val="bullet"/>
      <w:lvlText w:val="•"/>
      <w:lvlJc w:val="left"/>
      <w:pPr>
        <w:ind w:left="468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A5AC8">
      <w:start w:val="1"/>
      <w:numFmt w:val="bullet"/>
      <w:lvlText w:val="o"/>
      <w:lvlJc w:val="left"/>
      <w:pPr>
        <w:ind w:left="540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E49066">
      <w:start w:val="1"/>
      <w:numFmt w:val="bullet"/>
      <w:lvlText w:val="▪"/>
      <w:lvlJc w:val="left"/>
      <w:pPr>
        <w:ind w:left="612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841985"/>
    <w:multiLevelType w:val="multilevel"/>
    <w:tmpl w:val="6D7A4592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918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1C5B5C"/>
    <w:multiLevelType w:val="hybridMultilevel"/>
    <w:tmpl w:val="57ACD1EC"/>
    <w:lvl w:ilvl="0" w:tplc="00806CF6">
      <w:start w:val="5"/>
      <w:numFmt w:val="decimal"/>
      <w:lvlText w:val="%1"/>
      <w:lvlJc w:val="left"/>
      <w:pPr>
        <w:ind w:left="7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70DC37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4190C3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72E417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A5A892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4642AC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5DA872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24E01C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890E74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6E34DE"/>
    <w:multiLevelType w:val="multilevel"/>
    <w:tmpl w:val="E05022FA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878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DC0C81"/>
    <w:multiLevelType w:val="multilevel"/>
    <w:tmpl w:val="A71A2A4C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918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3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3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3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3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3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3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3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31164C"/>
    <w:multiLevelType w:val="hybridMultilevel"/>
    <w:tmpl w:val="52DC44DE"/>
    <w:lvl w:ilvl="0" w:tplc="686EA448">
      <w:start w:val="1"/>
      <w:numFmt w:val="decimal"/>
      <w:lvlText w:val="%1."/>
      <w:lvlJc w:val="left"/>
      <w:pPr>
        <w:ind w:left="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805D04">
      <w:start w:val="1"/>
      <w:numFmt w:val="lowerLetter"/>
      <w:lvlText w:val="%2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2812F8">
      <w:start w:val="1"/>
      <w:numFmt w:val="lowerRoman"/>
      <w:lvlText w:val="%3"/>
      <w:lvlJc w:val="left"/>
      <w:pPr>
        <w:ind w:left="2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48C37E">
      <w:start w:val="1"/>
      <w:numFmt w:val="decimal"/>
      <w:lvlText w:val="%4"/>
      <w:lvlJc w:val="left"/>
      <w:pPr>
        <w:ind w:left="3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38070A">
      <w:start w:val="1"/>
      <w:numFmt w:val="lowerLetter"/>
      <w:lvlText w:val="%5"/>
      <w:lvlJc w:val="left"/>
      <w:pPr>
        <w:ind w:left="3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7A3F64">
      <w:start w:val="1"/>
      <w:numFmt w:val="lowerRoman"/>
      <w:lvlText w:val="%6"/>
      <w:lvlJc w:val="left"/>
      <w:pPr>
        <w:ind w:left="4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6CFD28">
      <w:start w:val="1"/>
      <w:numFmt w:val="decimal"/>
      <w:lvlText w:val="%7"/>
      <w:lvlJc w:val="left"/>
      <w:pPr>
        <w:ind w:left="5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103A88">
      <w:start w:val="1"/>
      <w:numFmt w:val="lowerLetter"/>
      <w:lvlText w:val="%8"/>
      <w:lvlJc w:val="left"/>
      <w:pPr>
        <w:ind w:left="5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0416BE">
      <w:start w:val="1"/>
      <w:numFmt w:val="lowerRoman"/>
      <w:lvlText w:val="%9"/>
      <w:lvlJc w:val="left"/>
      <w:pPr>
        <w:ind w:left="6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14283A"/>
    <w:multiLevelType w:val="hybridMultilevel"/>
    <w:tmpl w:val="CA4C5B8C"/>
    <w:lvl w:ilvl="0" w:tplc="6D7A71E4">
      <w:start w:val="1"/>
      <w:numFmt w:val="bullet"/>
      <w:lvlText w:val="-"/>
      <w:lvlJc w:val="left"/>
      <w:pPr>
        <w:ind w:left="6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8C1F90">
      <w:start w:val="1"/>
      <w:numFmt w:val="bullet"/>
      <w:lvlText w:val="o"/>
      <w:lvlJc w:val="left"/>
      <w:pPr>
        <w:ind w:left="12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465B50">
      <w:start w:val="1"/>
      <w:numFmt w:val="bullet"/>
      <w:lvlText w:val="▪"/>
      <w:lvlJc w:val="left"/>
      <w:pPr>
        <w:ind w:left="1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1E87EA">
      <w:start w:val="1"/>
      <w:numFmt w:val="bullet"/>
      <w:lvlText w:val="•"/>
      <w:lvlJc w:val="left"/>
      <w:pPr>
        <w:ind w:left="27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F0A330">
      <w:start w:val="1"/>
      <w:numFmt w:val="bullet"/>
      <w:lvlText w:val="o"/>
      <w:lvlJc w:val="left"/>
      <w:pPr>
        <w:ind w:left="3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82020A">
      <w:start w:val="1"/>
      <w:numFmt w:val="bullet"/>
      <w:lvlText w:val="▪"/>
      <w:lvlJc w:val="left"/>
      <w:pPr>
        <w:ind w:left="41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42384">
      <w:start w:val="1"/>
      <w:numFmt w:val="bullet"/>
      <w:lvlText w:val="•"/>
      <w:lvlJc w:val="left"/>
      <w:pPr>
        <w:ind w:left="48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E0BDE">
      <w:start w:val="1"/>
      <w:numFmt w:val="bullet"/>
      <w:lvlText w:val="o"/>
      <w:lvlJc w:val="left"/>
      <w:pPr>
        <w:ind w:left="55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D66F92">
      <w:start w:val="1"/>
      <w:numFmt w:val="bullet"/>
      <w:lvlText w:val="▪"/>
      <w:lvlJc w:val="left"/>
      <w:pPr>
        <w:ind w:left="63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8B"/>
    <w:rsid w:val="00050D2C"/>
    <w:rsid w:val="00103E77"/>
    <w:rsid w:val="001D46C0"/>
    <w:rsid w:val="004532CC"/>
    <w:rsid w:val="006233C1"/>
    <w:rsid w:val="00863E23"/>
    <w:rsid w:val="00D25F6D"/>
    <w:rsid w:val="00D341E3"/>
    <w:rsid w:val="00D5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22C46-69F5-4AC3-8C4D-FF6B3A93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tirossi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irossii.com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12</cp:revision>
  <dcterms:created xsi:type="dcterms:W3CDTF">2021-08-05T08:05:00Z</dcterms:created>
  <dcterms:modified xsi:type="dcterms:W3CDTF">2023-02-21T13:09:00Z</dcterms:modified>
</cp:coreProperties>
</file>