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8B" w:rsidRDefault="001D46C0">
      <w:pPr>
        <w:spacing w:after="0"/>
        <w:ind w:right="84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-3429</wp:posOffset>
            </wp:positionV>
            <wp:extent cx="1299845" cy="1283970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0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206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 w:rsidP="00D341E3">
      <w:pPr>
        <w:spacing w:after="0" w:line="295" w:lineRule="auto"/>
        <w:ind w:left="1108" w:right="1212" w:hanging="996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детского и юношеского творчества «Улыбки России»</w:t>
      </w:r>
    </w:p>
    <w:p w:rsidR="00D52E8B" w:rsidRDefault="001D46C0">
      <w:pPr>
        <w:spacing w:after="11" w:line="249" w:lineRule="auto"/>
        <w:ind w:left="1854" w:hanging="10"/>
        <w:jc w:val="both"/>
      </w:pPr>
      <w:r>
        <w:rPr>
          <w:sz w:val="24"/>
        </w:rPr>
        <w:t xml:space="preserve">При поддержке Общественного фестивального движения «Дети России» </w:t>
      </w:r>
    </w:p>
    <w:p w:rsidR="00D52E8B" w:rsidRDefault="001D46C0">
      <w:pPr>
        <w:spacing w:after="11" w:line="249" w:lineRule="auto"/>
        <w:ind w:left="518" w:right="1227" w:firstLine="1316"/>
        <w:jc w:val="both"/>
      </w:pPr>
      <w:r>
        <w:rPr>
          <w:sz w:val="24"/>
        </w:rPr>
        <w:t xml:space="preserve">Фонда поддержки и развития детского и юношеского творчества «Лира», </w:t>
      </w:r>
      <w:r>
        <w:rPr>
          <w:b/>
          <w:sz w:val="24"/>
        </w:rPr>
        <w:t xml:space="preserve">Место проведения г. Суздаль ГТК "Суздаль" </w:t>
      </w:r>
      <w:r w:rsidR="00050D2C">
        <w:rPr>
          <w:rFonts w:ascii="Tahoma" w:eastAsia="Tahoma" w:hAnsi="Tahoma" w:cs="Tahoma"/>
          <w:b/>
        </w:rPr>
        <w:t>С 5 по 7 мая 2023</w:t>
      </w:r>
      <w:r>
        <w:rPr>
          <w:rFonts w:ascii="Tahoma" w:eastAsia="Tahoma" w:hAnsi="Tahoma" w:cs="Tahoma"/>
          <w:b/>
        </w:rPr>
        <w:t xml:space="preserve"> г.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D341E3" w:rsidRDefault="001D46C0">
      <w:pPr>
        <w:spacing w:after="11" w:line="249" w:lineRule="auto"/>
        <w:ind w:left="528" w:right="1194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D52E8B" w:rsidRDefault="001D46C0">
      <w:pPr>
        <w:spacing w:after="11" w:line="249" w:lineRule="auto"/>
        <w:ind w:left="528" w:right="1194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>Конк</w:t>
      </w:r>
      <w:r w:rsidR="00050D2C">
        <w:rPr>
          <w:sz w:val="24"/>
        </w:rPr>
        <w:t>урс проводится с 5 по 7 мая 2023</w:t>
      </w:r>
      <w:r>
        <w:rPr>
          <w:sz w:val="24"/>
        </w:rPr>
        <w:t xml:space="preserve"> г.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>Главный туристический комплекс "Суздаль</w:t>
      </w:r>
      <w:proofErr w:type="gramStart"/>
      <w:r>
        <w:rPr>
          <w:sz w:val="24"/>
        </w:rPr>
        <w:t>"( 601291</w:t>
      </w:r>
      <w:proofErr w:type="gramEnd"/>
      <w:r>
        <w:rPr>
          <w:sz w:val="24"/>
        </w:rPr>
        <w:t xml:space="preserve">, Владимирская область, город Суздаль, улица Коровники, дом 45).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right="20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proofErr w:type="gramStart"/>
      <w:r>
        <w:rPr>
          <w:sz w:val="24"/>
        </w:rPr>
        <w:t>( солисты</w:t>
      </w:r>
      <w:proofErr w:type="gramEnd"/>
      <w:r>
        <w:rPr>
          <w:sz w:val="24"/>
        </w:rPr>
        <w:t xml:space="preserve">, дуэты, малая форма, ансамбль)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D52E8B" w:rsidRDefault="001D46C0">
      <w:pPr>
        <w:spacing w:after="0"/>
        <w:ind w:left="533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D52E8B" w:rsidRDefault="001D46C0">
      <w:pPr>
        <w:spacing w:after="11" w:line="249" w:lineRule="auto"/>
        <w:ind w:left="528" w:right="3829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D52E8B" w:rsidRDefault="001D46C0">
      <w:pPr>
        <w:spacing w:after="11" w:line="249" w:lineRule="auto"/>
        <w:ind w:left="528" w:right="720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 w:rsidR="00D25F6D">
        <w:rPr>
          <w:i/>
          <w:sz w:val="24"/>
        </w:rPr>
        <w:t xml:space="preserve">)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1454" w:right="2614" w:hanging="936"/>
        <w:jc w:val="both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2879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D52E8B" w:rsidRDefault="001D46C0">
      <w:pPr>
        <w:spacing w:after="0" w:line="280" w:lineRule="auto"/>
        <w:ind w:left="533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52E8B" w:rsidRDefault="001D46C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По вопросам оплаты с Вами свяжется наш бухгалтер. </w:t>
      </w:r>
    </w:p>
    <w:p w:rsidR="00D52E8B" w:rsidRDefault="00D25F6D" w:rsidP="00D25F6D">
      <w:pPr>
        <w:spacing w:after="12" w:line="251" w:lineRule="auto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        </w:t>
      </w:r>
      <w:r w:rsidR="001D46C0"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 w:rsidR="004532CC">
        <w:rPr>
          <w:rFonts w:ascii="Arial" w:eastAsia="Arial" w:hAnsi="Arial" w:cs="Arial"/>
          <w:b/>
          <w:sz w:val="24"/>
        </w:rPr>
        <w:t>3 9</w:t>
      </w:r>
      <w:r w:rsidR="001D46C0">
        <w:rPr>
          <w:rFonts w:ascii="Arial" w:eastAsia="Arial" w:hAnsi="Arial" w:cs="Arial"/>
          <w:b/>
          <w:sz w:val="24"/>
        </w:rPr>
        <w:t xml:space="preserve">00 </w:t>
      </w:r>
      <w:r w:rsidR="001D46C0"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Заселение в гостиницу с </w:t>
      </w:r>
      <w:r>
        <w:rPr>
          <w:rFonts w:ascii="Arial" w:eastAsia="Arial" w:hAnsi="Arial" w:cs="Arial"/>
          <w:b/>
          <w:sz w:val="24"/>
        </w:rPr>
        <w:t>15.00</w:t>
      </w:r>
      <w:r>
        <w:rPr>
          <w:rFonts w:ascii="Microsoft Sans Serif" w:eastAsia="Microsoft Sans Serif" w:hAnsi="Microsoft Sans Serif" w:cs="Microsoft Sans Serif"/>
          <w:sz w:val="24"/>
        </w:rPr>
        <w:t xml:space="preserve">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Ранний заезд и заселение (при возможности) оплачивается дополнительно. </w:t>
      </w:r>
    </w:p>
    <w:p w:rsidR="00D52E8B" w:rsidRPr="00D341E3" w:rsidRDefault="001D46C0">
      <w:pPr>
        <w:spacing w:after="0"/>
        <w:rPr>
          <w:b/>
        </w:rPr>
      </w:pPr>
      <w:r>
        <w:rPr>
          <w:sz w:val="24"/>
        </w:rPr>
        <w:lastRenderedPageBreak/>
        <w:t xml:space="preserve"> </w:t>
      </w:r>
      <w:r w:rsidR="00D341E3">
        <w:rPr>
          <w:sz w:val="24"/>
        </w:rPr>
        <w:t xml:space="preserve">         </w:t>
      </w:r>
      <w:r w:rsidR="00D341E3" w:rsidRPr="00D341E3">
        <w:rPr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D52E8B" w:rsidRDefault="001D46C0">
      <w:pPr>
        <w:spacing w:after="58"/>
      </w:pPr>
      <w:r>
        <w:rPr>
          <w:sz w:val="19"/>
        </w:rPr>
        <w:t xml:space="preserve"> </w:t>
      </w:r>
    </w:p>
    <w:p w:rsidR="00D52E8B" w:rsidRDefault="001D46C0">
      <w:pPr>
        <w:spacing w:after="38"/>
        <w:ind w:left="528" w:hanging="10"/>
      </w:pPr>
      <w:r>
        <w:rPr>
          <w:rFonts w:ascii="Arial" w:eastAsia="Arial" w:hAnsi="Arial" w:cs="Arial"/>
          <w:b/>
          <w:sz w:val="24"/>
          <w:u w:val="single" w:color="000000"/>
        </w:rPr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>
        <w:rPr>
          <w:rFonts w:ascii="Microsoft Sans Serif" w:eastAsia="Microsoft Sans Serif" w:hAnsi="Microsoft Sans Serif" w:cs="Microsoft Sans Serif"/>
          <w:sz w:val="24"/>
        </w:rPr>
        <w:t>(ГТК "Суздаль") 2-, 3-, 4-</w:t>
      </w:r>
      <w:r w:rsidR="004532CC">
        <w:rPr>
          <w:rFonts w:ascii="Microsoft Sans Serif" w:eastAsia="Microsoft Sans Serif" w:hAnsi="Microsoft Sans Serif" w:cs="Microsoft Sans Serif"/>
          <w:sz w:val="24"/>
        </w:rPr>
        <w:t xml:space="preserve">5-6-8 </w:t>
      </w:r>
      <w:bookmarkStart w:id="0" w:name="_GoBack"/>
      <w:bookmarkEnd w:id="0"/>
      <w:r>
        <w:rPr>
          <w:rFonts w:ascii="Microsoft Sans Serif" w:eastAsia="Microsoft Sans Serif" w:hAnsi="Microsoft Sans Serif" w:cs="Microsoft Sans Serif"/>
          <w:sz w:val="24"/>
        </w:rPr>
        <w:t xml:space="preserve">местные номера с удобствами в номере, возможны дополнительные места.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завтрак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организация конкурса и его техническое обеспечение. </w:t>
      </w:r>
    </w:p>
    <w:p w:rsidR="00D52E8B" w:rsidRDefault="001D46C0" w:rsidP="00D341E3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Встреча и проводы участников с ж/д вокзалов г. Владимир и </w:t>
      </w:r>
      <w:proofErr w:type="spellStart"/>
      <w:r w:rsidRPr="00D341E3">
        <w:rPr>
          <w:rFonts w:ascii="Arial" w:eastAsia="Arial" w:hAnsi="Arial" w:cs="Arial"/>
          <w:b/>
          <w:sz w:val="24"/>
        </w:rPr>
        <w:t>г.Суздаль</w:t>
      </w:r>
      <w:proofErr w:type="spellEnd"/>
      <w:r w:rsidRPr="00D341E3">
        <w:rPr>
          <w:rFonts w:ascii="Arial" w:eastAsia="Arial" w:hAnsi="Arial" w:cs="Arial"/>
          <w:b/>
          <w:sz w:val="24"/>
        </w:rPr>
        <w:t xml:space="preserve">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  <w:r w:rsidRPr="00D341E3">
        <w:rPr>
          <w:rFonts w:ascii="Microsoft Sans Serif" w:eastAsia="Microsoft Sans Serif" w:hAnsi="Microsoft Sans Serif" w:cs="Microsoft Sans Serif"/>
          <w:color w:val="333333"/>
          <w:sz w:val="24"/>
        </w:rPr>
        <w:t xml:space="preserve">После покупки билетов Вам необходимо сообщить Ваши данные по приезду. Электричка отправляется с Курского Вокзала.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В дни фестиваля трансфер предоставляется всем участникам (с ж\д вокзалов города). Коллективы меньше </w:t>
      </w:r>
      <w:r w:rsidR="00D341E3">
        <w:rPr>
          <w:rFonts w:ascii="Microsoft Sans Serif" w:eastAsia="Microsoft Sans Serif" w:hAnsi="Microsoft Sans Serif" w:cs="Microsoft Sans Serif"/>
          <w:sz w:val="24"/>
        </w:rPr>
        <w:t>10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 человек приезжающие раньше или уезжающие позже заезжают/выезжают самостоятельно! </w:t>
      </w:r>
    </w:p>
    <w:p w:rsidR="00D52E8B" w:rsidRDefault="001D46C0">
      <w:pPr>
        <w:numPr>
          <w:ilvl w:val="0"/>
          <w:numId w:val="3"/>
        </w:numPr>
        <w:spacing w:after="44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Посещение бассейна </w:t>
      </w:r>
      <w:r>
        <w:rPr>
          <w:rFonts w:ascii="Microsoft Sans Serif" w:eastAsia="Microsoft Sans Serif" w:hAnsi="Microsoft Sans Serif" w:cs="Microsoft Sans Serif"/>
          <w:sz w:val="24"/>
        </w:rPr>
        <w:t xml:space="preserve">в ГТК "Суздаль" до 12.00 включено в стоимость целевого взноса. </w:t>
      </w:r>
    </w:p>
    <w:p w:rsidR="00D52E8B" w:rsidRDefault="001D46C0" w:rsidP="00D341E3">
      <w:pPr>
        <w:spacing w:after="0"/>
        <w:ind w:left="878"/>
      </w:pP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sz w:val="24"/>
        </w:rPr>
        <w:t xml:space="preserve"> </w:t>
      </w:r>
    </w:p>
    <w:p w:rsidR="00D52E8B" w:rsidRPr="00D25F6D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</w:t>
      </w:r>
      <w:r w:rsidR="00D25F6D">
        <w:rPr>
          <w:rFonts w:ascii="Microsoft Sans Serif" w:eastAsia="Microsoft Sans Serif" w:hAnsi="Microsoft Sans Serif" w:cs="Microsoft Sans Serif"/>
          <w:sz w:val="24"/>
        </w:rPr>
        <w:t>–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D25F6D">
        <w:rPr>
          <w:rFonts w:ascii="Arial" w:eastAsia="Arial" w:hAnsi="Arial" w:cs="Arial"/>
          <w:b/>
          <w:sz w:val="24"/>
        </w:rPr>
        <w:t xml:space="preserve">7 </w:t>
      </w:r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25F6D" w:rsidRDefault="00D25F6D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трио- </w:t>
      </w:r>
      <w:r w:rsidRPr="00D25F6D">
        <w:rPr>
          <w:rFonts w:ascii="Microsoft Sans Serif" w:eastAsia="Microsoft Sans Serif" w:hAnsi="Microsoft Sans Serif" w:cs="Microsoft Sans Serif"/>
          <w:b/>
          <w:sz w:val="24"/>
        </w:rPr>
        <w:t>5 000 рублей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Pr="00D341E3" w:rsidRDefault="001D46C0">
      <w:pPr>
        <w:numPr>
          <w:ilvl w:val="0"/>
          <w:numId w:val="3"/>
        </w:numPr>
        <w:spacing w:after="34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театральный коллектив </w:t>
      </w:r>
      <w:r w:rsidR="00D25F6D">
        <w:rPr>
          <w:rFonts w:ascii="Microsoft Sans Serif" w:eastAsia="Microsoft Sans Serif" w:hAnsi="Microsoft Sans Serif" w:cs="Microsoft Sans Serif"/>
          <w:sz w:val="24"/>
        </w:rPr>
        <w:t>–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D25F6D">
        <w:rPr>
          <w:rFonts w:ascii="Arial" w:eastAsia="Arial" w:hAnsi="Arial" w:cs="Arial"/>
          <w:b/>
          <w:sz w:val="24"/>
        </w:rPr>
        <w:t xml:space="preserve">12 </w:t>
      </w:r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>Участие в дополнительной номинации оплачивается на тех же условиях. Количество номинаций не ограничено.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 xml:space="preserve">Участники представляют </w:t>
      </w:r>
      <w:r w:rsidR="00863E23">
        <w:rPr>
          <w:b/>
        </w:rPr>
        <w:t>два</w:t>
      </w:r>
      <w:r w:rsidRPr="00D341E3">
        <w:rPr>
          <w:b/>
        </w:rPr>
        <w:t xml:space="preserve"> произведение общей продолжительностью не</w:t>
      </w:r>
      <w:r w:rsidR="006233C1">
        <w:rPr>
          <w:b/>
        </w:rPr>
        <w:t xml:space="preserve"> более </w:t>
      </w:r>
      <w:r w:rsidR="00863E23">
        <w:rPr>
          <w:b/>
        </w:rPr>
        <w:t>7</w:t>
      </w:r>
      <w:r w:rsidRPr="00D341E3">
        <w:rPr>
          <w:b/>
        </w:rPr>
        <w:t xml:space="preserve"> минут.</w:t>
      </w:r>
      <w:r>
        <w:rPr>
          <w:b/>
        </w:rPr>
        <w:t xml:space="preserve"> </w:t>
      </w:r>
      <w:r w:rsidRPr="00D341E3">
        <w:rPr>
          <w:b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D52E8B" w:rsidRDefault="001D46C0" w:rsidP="00D341E3">
      <w:pPr>
        <w:spacing w:after="0"/>
        <w:ind w:left="918" w:right="344"/>
      </w:pPr>
      <w:r>
        <w:rPr>
          <w:b/>
          <w:color w:val="FF0000"/>
          <w:sz w:val="24"/>
        </w:rPr>
        <w:t xml:space="preserve">Конкурсная программа фестиваля </w:t>
      </w:r>
      <w:proofErr w:type="gramStart"/>
      <w:r>
        <w:rPr>
          <w:b/>
          <w:color w:val="FF0000"/>
          <w:sz w:val="24"/>
        </w:rPr>
        <w:t>проходит :</w:t>
      </w:r>
      <w:proofErr w:type="gramEnd"/>
      <w:r>
        <w:rPr>
          <w:b/>
          <w:color w:val="FF0000"/>
          <w:sz w:val="24"/>
        </w:rPr>
        <w:t xml:space="preserve"> </w:t>
      </w:r>
    </w:p>
    <w:p w:rsidR="00D52E8B" w:rsidRDefault="001D46C0">
      <w:pPr>
        <w:spacing w:after="0"/>
        <w:ind w:left="528" w:hanging="10"/>
      </w:pPr>
      <w:r>
        <w:rPr>
          <w:rFonts w:ascii="Microsoft Sans Serif" w:eastAsia="Microsoft Sans Serif" w:hAnsi="Microsoft Sans Serif" w:cs="Microsoft Sans Serif"/>
        </w:rPr>
        <w:t xml:space="preserve">Хореография, театры мод, </w:t>
      </w:r>
      <w:proofErr w:type="gramStart"/>
      <w:r>
        <w:rPr>
          <w:rFonts w:ascii="Microsoft Sans Serif" w:eastAsia="Microsoft Sans Serif" w:hAnsi="Microsoft Sans Serif" w:cs="Microsoft Sans Serif"/>
        </w:rPr>
        <w:t>театры</w:t>
      </w:r>
      <w:r w:rsidR="00D341E3">
        <w:rPr>
          <w:rFonts w:ascii="Microsoft Sans Serif" w:eastAsia="Microsoft Sans Serif" w:hAnsi="Microsoft Sans Serif" w:cs="Microsoft Sans Serif"/>
        </w:rPr>
        <w:t xml:space="preserve">, 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="00D341E3">
        <w:rPr>
          <w:rFonts w:ascii="Microsoft Sans Serif" w:eastAsia="Microsoft Sans Serif" w:hAnsi="Microsoft Sans Serif" w:cs="Microsoft Sans Serif"/>
        </w:rPr>
        <w:t>в</w:t>
      </w:r>
      <w:r w:rsidR="00D25F6D">
        <w:rPr>
          <w:rFonts w:ascii="Microsoft Sans Serif" w:eastAsia="Microsoft Sans Serif" w:hAnsi="Microsoft Sans Serif" w:cs="Microsoft Sans Serif"/>
        </w:rPr>
        <w:t>окал</w:t>
      </w:r>
      <w:proofErr w:type="gramEnd"/>
      <w:r w:rsidR="00D341E3">
        <w:rPr>
          <w:rFonts w:ascii="Microsoft Sans Serif" w:eastAsia="Microsoft Sans Serif" w:hAnsi="Microsoft Sans Serif" w:cs="Microsoft Sans Serif"/>
        </w:rPr>
        <w:t xml:space="preserve">- </w:t>
      </w:r>
      <w:r>
        <w:rPr>
          <w:rFonts w:ascii="Microsoft Sans Serif" w:eastAsia="Microsoft Sans Serif" w:hAnsi="Microsoft Sans Serif" w:cs="Microsoft Sans Serif"/>
        </w:rPr>
        <w:t xml:space="preserve">Концертный зал ГТК "Суздаль". </w:t>
      </w:r>
    </w:p>
    <w:p w:rsidR="00D52E8B" w:rsidRDefault="001D46C0" w:rsidP="00D341E3">
      <w:pPr>
        <w:spacing w:after="3" w:line="264" w:lineRule="auto"/>
        <w:ind w:left="918" w:right="344"/>
      </w:pPr>
      <w:r>
        <w:rPr>
          <w:rFonts w:ascii="Arial" w:eastAsia="Arial" w:hAnsi="Arial" w:cs="Arial"/>
          <w:b/>
          <w:color w:val="FF0000"/>
          <w:sz w:val="24"/>
        </w:rPr>
        <w:t xml:space="preserve">Программа фестиваля: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Pr="00D25F6D" w:rsidRDefault="001D46C0">
      <w:pPr>
        <w:spacing w:after="12" w:line="251" w:lineRule="auto"/>
        <w:ind w:left="528" w:hanging="10"/>
        <w:jc w:val="both"/>
        <w:rPr>
          <w:sz w:val="28"/>
          <w:szCs w:val="28"/>
        </w:rPr>
      </w:pPr>
      <w:r w:rsidRPr="00D25F6D">
        <w:rPr>
          <w:rFonts w:eastAsia="Microsoft Sans Serif" w:cs="Microsoft Sans Serif"/>
          <w:sz w:val="28"/>
          <w:szCs w:val="28"/>
        </w:rPr>
        <w:t xml:space="preserve">Заезд участников, встреча на ж/д вокзалах, размещение. </w:t>
      </w:r>
    </w:p>
    <w:p w:rsidR="00D52E8B" w:rsidRPr="00D25F6D" w:rsidRDefault="001D46C0">
      <w:pPr>
        <w:spacing w:after="12" w:line="251" w:lineRule="auto"/>
        <w:ind w:left="528" w:hanging="10"/>
        <w:jc w:val="both"/>
        <w:rPr>
          <w:rFonts w:eastAsia="Microsoft Sans Serif" w:cs="Microsoft Sans Serif"/>
          <w:sz w:val="28"/>
          <w:szCs w:val="28"/>
        </w:rPr>
      </w:pPr>
      <w:r w:rsidRPr="00D25F6D">
        <w:rPr>
          <w:rFonts w:eastAsia="Microsoft Sans Serif" w:cs="Microsoft Sans Serif"/>
          <w:sz w:val="28"/>
          <w:szCs w:val="28"/>
        </w:rPr>
        <w:t xml:space="preserve">Регистрация с 9.00-17.00 </w:t>
      </w:r>
    </w:p>
    <w:p w:rsidR="00D25F6D" w:rsidRPr="00D25F6D" w:rsidRDefault="00D25F6D">
      <w:pPr>
        <w:spacing w:after="12" w:line="251" w:lineRule="auto"/>
        <w:ind w:left="528" w:hanging="10"/>
        <w:jc w:val="both"/>
        <w:rPr>
          <w:sz w:val="28"/>
          <w:szCs w:val="28"/>
        </w:rPr>
      </w:pPr>
      <w:r w:rsidRPr="00D25F6D">
        <w:rPr>
          <w:sz w:val="28"/>
          <w:szCs w:val="28"/>
        </w:rPr>
        <w:t>Конкурсный день с 9.00 (согласно программе конкурсных выступлений)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Открытие фестиваля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обед, ужин по индивидуальному графику.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528" w:right="347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Конкурсный день с 9.00 (согласно программе конкурсных выступлений)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завтрак, обед, ужин по индивидуальному графику. </w:t>
      </w:r>
    </w:p>
    <w:p w:rsidR="00D341E3" w:rsidRPr="00D341E3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</w:p>
    <w:p w:rsidR="00D52E8B" w:rsidRPr="00D341E3" w:rsidRDefault="00D341E3" w:rsidP="00D341E3">
      <w:pPr>
        <w:spacing w:after="0"/>
        <w:ind w:left="518"/>
      </w:pPr>
      <w:r w:rsidRPr="00D341E3">
        <w:rPr>
          <w:rFonts w:ascii="Arial" w:eastAsia="Arial" w:hAnsi="Arial" w:cs="Arial"/>
          <w:sz w:val="24"/>
        </w:rPr>
        <w:t>Завтрак</w:t>
      </w:r>
      <w:r w:rsidR="001D46C0" w:rsidRPr="00D341E3">
        <w:rPr>
          <w:rFonts w:ascii="Arial" w:eastAsia="Arial" w:hAnsi="Arial" w:cs="Arial"/>
          <w:sz w:val="24"/>
        </w:rPr>
        <w:t xml:space="preserve"> </w:t>
      </w:r>
    </w:p>
    <w:p w:rsidR="00D341E3" w:rsidRDefault="001D46C0">
      <w:pPr>
        <w:spacing w:after="12" w:line="251" w:lineRule="auto"/>
        <w:ind w:left="528" w:hanging="10"/>
        <w:jc w:val="both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Освобождение номеров до 12.00!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Отъезд по графику. </w:t>
      </w:r>
    </w:p>
    <w:p w:rsidR="00D341E3" w:rsidRDefault="001D46C0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1.9 За дополнительную плату участникам предоставляются следующие услуги: </w:t>
      </w:r>
      <w:r>
        <w:rPr>
          <w:rFonts w:ascii="Microsoft Sans Serif" w:eastAsia="Microsoft Sans Serif" w:hAnsi="Microsoft Sans Serif" w:cs="Microsoft Sans Serif"/>
          <w:sz w:val="24"/>
        </w:rPr>
        <w:t xml:space="preserve">Обед в день выезда </w:t>
      </w:r>
    </w:p>
    <w:p w:rsidR="00D341E3" w:rsidRDefault="00D341E3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proofErr w:type="spellStart"/>
      <w:r>
        <w:rPr>
          <w:rFonts w:ascii="Microsoft Sans Serif" w:eastAsia="Microsoft Sans Serif" w:hAnsi="Microsoft Sans Serif" w:cs="Microsoft Sans Serif"/>
          <w:sz w:val="24"/>
        </w:rPr>
        <w:t>Экскурии</w:t>
      </w:r>
      <w:proofErr w:type="spellEnd"/>
    </w:p>
    <w:p w:rsidR="00D52E8B" w:rsidRDefault="001D46C0">
      <w:pPr>
        <w:spacing w:after="0"/>
        <w:ind w:left="749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D52E8B" w:rsidRDefault="001D46C0">
      <w:pPr>
        <w:spacing w:after="0"/>
        <w:ind w:left="653" w:right="6" w:hanging="10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D52E8B" w:rsidRDefault="001D46C0" w:rsidP="00D341E3">
      <w:pPr>
        <w:spacing w:after="0" w:line="294" w:lineRule="auto"/>
        <w:ind w:left="1260" w:right="338" w:hanging="299"/>
        <w:jc w:val="center"/>
      </w:pPr>
      <w:r>
        <w:rPr>
          <w:rFonts w:ascii="Arial" w:eastAsia="Arial" w:hAnsi="Arial" w:cs="Arial"/>
          <w:b/>
        </w:rPr>
        <w:lastRenderedPageBreak/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 </w:t>
      </w:r>
    </w:p>
    <w:sectPr w:rsidR="00D52E8B">
      <w:pgSz w:w="11912" w:h="16840"/>
      <w:pgMar w:top="1082" w:right="954" w:bottom="506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106"/>
    <w:multiLevelType w:val="hybridMultilevel"/>
    <w:tmpl w:val="51AC833E"/>
    <w:lvl w:ilvl="0" w:tplc="46048C3C">
      <w:start w:val="1"/>
      <w:numFmt w:val="bullet"/>
      <w:lvlText w:val="-"/>
      <w:lvlJc w:val="left"/>
      <w:pPr>
        <w:ind w:left="66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5D40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C8F8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620CA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E522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DC80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2928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5AC8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49066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41985"/>
    <w:multiLevelType w:val="multilevel"/>
    <w:tmpl w:val="6D7A459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1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C5B5C"/>
    <w:multiLevelType w:val="hybridMultilevel"/>
    <w:tmpl w:val="57ACD1EC"/>
    <w:lvl w:ilvl="0" w:tplc="00806CF6">
      <w:start w:val="5"/>
      <w:numFmt w:val="decimal"/>
      <w:lvlText w:val="%1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0DC3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190C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2E41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5A89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642AC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DA87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4E01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90E74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E34DE"/>
    <w:multiLevelType w:val="multilevel"/>
    <w:tmpl w:val="E05022F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C0C81"/>
    <w:multiLevelType w:val="multilevel"/>
    <w:tmpl w:val="A71A2A4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91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31164C"/>
    <w:multiLevelType w:val="hybridMultilevel"/>
    <w:tmpl w:val="52DC44DE"/>
    <w:lvl w:ilvl="0" w:tplc="686EA448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05D04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812F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8C37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70A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A3F6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CFD2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03A88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416B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B"/>
    <w:rsid w:val="00050D2C"/>
    <w:rsid w:val="00103E77"/>
    <w:rsid w:val="001D46C0"/>
    <w:rsid w:val="004532CC"/>
    <w:rsid w:val="006233C1"/>
    <w:rsid w:val="00863E23"/>
    <w:rsid w:val="00D25F6D"/>
    <w:rsid w:val="00D341E3"/>
    <w:rsid w:val="00D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2C46-69F5-4AC3-8C4D-FF6B3A9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12</cp:revision>
  <dcterms:created xsi:type="dcterms:W3CDTF">2021-08-05T08:05:00Z</dcterms:created>
  <dcterms:modified xsi:type="dcterms:W3CDTF">2023-02-21T13:09:00Z</dcterms:modified>
</cp:coreProperties>
</file>