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41" w:rsidRDefault="007C6165">
      <w:pPr>
        <w:spacing w:after="0"/>
        <w:ind w:right="85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63500</wp:posOffset>
            </wp:positionH>
            <wp:positionV relativeFrom="paragraph">
              <wp:posOffset>2667</wp:posOffset>
            </wp:positionV>
            <wp:extent cx="1299845" cy="1283970"/>
            <wp:effectExtent l="0" t="0" r="0" b="0"/>
            <wp:wrapSquare wrapText="bothSides"/>
            <wp:docPr id="557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241" w:rsidRDefault="007C6165">
      <w:pPr>
        <w:spacing w:after="70"/>
        <w:ind w:right="85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241" w:rsidRDefault="007C6165">
      <w:pPr>
        <w:spacing w:after="115"/>
        <w:ind w:right="8562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653241" w:rsidRDefault="00D046BC" w:rsidP="00D046BC">
      <w:pPr>
        <w:spacing w:after="0" w:line="297" w:lineRule="auto"/>
        <w:ind w:left="1096" w:right="1182" w:hanging="996"/>
        <w:jc w:val="center"/>
      </w:pPr>
      <w:r>
        <w:rPr>
          <w:rFonts w:ascii="Arial" w:eastAsia="Arial" w:hAnsi="Arial" w:cs="Arial"/>
          <w:b/>
          <w:sz w:val="28"/>
        </w:rPr>
        <w:t xml:space="preserve">          </w:t>
      </w:r>
      <w:r w:rsidR="007C6165">
        <w:rPr>
          <w:rFonts w:ascii="Arial" w:eastAsia="Arial" w:hAnsi="Arial" w:cs="Arial"/>
          <w:b/>
          <w:sz w:val="28"/>
        </w:rPr>
        <w:t xml:space="preserve">Российский конкурс – фестиваль детского и </w:t>
      </w:r>
      <w:r>
        <w:rPr>
          <w:rFonts w:ascii="Arial" w:eastAsia="Arial" w:hAnsi="Arial" w:cs="Arial"/>
          <w:b/>
          <w:sz w:val="28"/>
        </w:rPr>
        <w:t xml:space="preserve">        </w:t>
      </w:r>
      <w:r w:rsidR="007C6165">
        <w:rPr>
          <w:rFonts w:ascii="Arial" w:eastAsia="Arial" w:hAnsi="Arial" w:cs="Arial"/>
          <w:b/>
          <w:sz w:val="28"/>
        </w:rPr>
        <w:t>юношеского творчества «Весенние фантазии"</w:t>
      </w:r>
    </w:p>
    <w:p w:rsidR="00653241" w:rsidRDefault="007C6165">
      <w:pPr>
        <w:spacing w:after="13" w:line="248" w:lineRule="auto"/>
        <w:ind w:left="1950" w:right="1187" w:hanging="10"/>
        <w:jc w:val="both"/>
      </w:pPr>
      <w:r>
        <w:rPr>
          <w:sz w:val="24"/>
        </w:rPr>
        <w:t xml:space="preserve">При поддержке Общественного фестивального движения «Дети России» </w:t>
      </w:r>
    </w:p>
    <w:p w:rsidR="00653241" w:rsidRDefault="007C6165">
      <w:pPr>
        <w:spacing w:after="77" w:line="248" w:lineRule="auto"/>
        <w:ind w:left="618" w:right="1187" w:firstLine="1312"/>
        <w:jc w:val="both"/>
      </w:pPr>
      <w:r>
        <w:rPr>
          <w:sz w:val="24"/>
        </w:rPr>
        <w:t xml:space="preserve">Фонда поддержки и развития детского и юношеского творчества «Лира», </w:t>
      </w:r>
      <w:r>
        <w:rPr>
          <w:b/>
          <w:sz w:val="24"/>
        </w:rPr>
        <w:t xml:space="preserve">Место проведения г. Вологда </w:t>
      </w:r>
      <w:r>
        <w:rPr>
          <w:rFonts w:ascii="Tahoma" w:eastAsia="Tahoma" w:hAnsi="Tahoma" w:cs="Tahoma"/>
          <w:b/>
        </w:rPr>
        <w:t xml:space="preserve">С 12 по 14 марта 2022 г. </w:t>
      </w:r>
    </w:p>
    <w:p w:rsidR="00653241" w:rsidRDefault="007C6165">
      <w:pPr>
        <w:spacing w:after="0"/>
        <w:ind w:left="628" w:hanging="10"/>
      </w:pPr>
      <w:r>
        <w:rPr>
          <w:b/>
          <w:color w:val="FF0000"/>
          <w:sz w:val="24"/>
        </w:rPr>
        <w:t>1.1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Цели и Задачи конкурса.</w:t>
      </w:r>
      <w:r>
        <w:rPr>
          <w:b/>
          <w:sz w:val="24"/>
        </w:rPr>
        <w:t xml:space="preserve"> </w:t>
      </w:r>
    </w:p>
    <w:p w:rsidR="00653241" w:rsidRDefault="007C6165">
      <w:pPr>
        <w:numPr>
          <w:ilvl w:val="0"/>
          <w:numId w:val="1"/>
        </w:numPr>
        <w:spacing w:after="13" w:line="248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653241" w:rsidRDefault="007C6165">
      <w:pPr>
        <w:numPr>
          <w:ilvl w:val="0"/>
          <w:numId w:val="1"/>
        </w:numPr>
        <w:spacing w:after="19" w:line="23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653241" w:rsidRDefault="007C6165">
      <w:pPr>
        <w:numPr>
          <w:ilvl w:val="0"/>
          <w:numId w:val="1"/>
        </w:numPr>
        <w:spacing w:after="13" w:line="248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D046BC" w:rsidRDefault="007C6165">
      <w:pPr>
        <w:spacing w:after="13" w:line="248" w:lineRule="auto"/>
        <w:ind w:left="628" w:right="1187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653241" w:rsidRDefault="007C6165">
      <w:pPr>
        <w:spacing w:after="13" w:line="248" w:lineRule="auto"/>
        <w:ind w:left="628" w:right="1187" w:hanging="10"/>
        <w:jc w:val="both"/>
      </w:pPr>
      <w:r>
        <w:rPr>
          <w:b/>
          <w:color w:val="FF0000"/>
          <w:sz w:val="24"/>
        </w:rPr>
        <w:t>1.2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Дата и место проведения:</w:t>
      </w:r>
      <w:r>
        <w:rPr>
          <w:b/>
          <w:sz w:val="24"/>
        </w:rPr>
        <w:t xml:space="preserve"> </w:t>
      </w:r>
    </w:p>
    <w:p w:rsidR="00653241" w:rsidRDefault="007C6165">
      <w:pPr>
        <w:spacing w:after="13" w:line="248" w:lineRule="auto"/>
        <w:ind w:left="628" w:right="5501" w:hanging="10"/>
        <w:jc w:val="both"/>
      </w:pPr>
      <w:r>
        <w:rPr>
          <w:sz w:val="24"/>
        </w:rPr>
        <w:t xml:space="preserve">Конкурс проводится </w:t>
      </w:r>
      <w:r>
        <w:rPr>
          <w:rFonts w:ascii="Tahoma" w:eastAsia="Tahoma" w:hAnsi="Tahoma" w:cs="Tahoma"/>
        </w:rPr>
        <w:t xml:space="preserve">с 12 по 14 марта 2022 г. </w:t>
      </w:r>
      <w:r>
        <w:rPr>
          <w:sz w:val="24"/>
        </w:rPr>
        <w:t xml:space="preserve">ДК ПЗ (г. Вологда, ул. Ленинградская, д. 89) </w:t>
      </w:r>
      <w:r>
        <w:rPr>
          <w:b/>
          <w:color w:val="FF0000"/>
          <w:sz w:val="24"/>
        </w:rPr>
        <w:t>1.3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Участники фестиваля:</w:t>
      </w:r>
      <w:r>
        <w:rPr>
          <w:b/>
          <w:sz w:val="24"/>
        </w:rPr>
        <w:t xml:space="preserve"> </w:t>
      </w:r>
    </w:p>
    <w:p w:rsidR="00653241" w:rsidRDefault="007C6165">
      <w:pPr>
        <w:spacing w:after="13" w:line="248" w:lineRule="auto"/>
        <w:ind w:left="628" w:right="1187" w:hanging="10"/>
        <w:jc w:val="both"/>
      </w:pPr>
      <w:r>
        <w:rPr>
          <w:sz w:val="24"/>
        </w:rPr>
        <w:t xml:space="preserve">Дети, молодёжь России. </w:t>
      </w:r>
    </w:p>
    <w:p w:rsidR="00653241" w:rsidRDefault="007C6165">
      <w:pPr>
        <w:spacing w:after="0"/>
        <w:ind w:left="628" w:hanging="10"/>
      </w:pPr>
      <w:r>
        <w:rPr>
          <w:b/>
          <w:color w:val="FF0000"/>
          <w:sz w:val="24"/>
        </w:rPr>
        <w:t>1.4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Конкурс проходит по номинациям:</w:t>
      </w:r>
      <w:r>
        <w:rPr>
          <w:b/>
          <w:sz w:val="24"/>
        </w:rPr>
        <w:t xml:space="preserve"> </w:t>
      </w:r>
    </w:p>
    <w:p w:rsidR="00653241" w:rsidRDefault="007C6165">
      <w:pPr>
        <w:spacing w:after="13" w:line="248" w:lineRule="auto"/>
        <w:ind w:left="628" w:right="2114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r>
        <w:rPr>
          <w:sz w:val="24"/>
        </w:rPr>
        <w:t xml:space="preserve">(солисты, дуэты, малая форма, ансамбль)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653241" w:rsidRDefault="007C6165">
      <w:pPr>
        <w:spacing w:after="0"/>
        <w:ind w:left="633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653241" w:rsidRDefault="007C6165">
      <w:pPr>
        <w:spacing w:after="13" w:line="248" w:lineRule="auto"/>
        <w:ind w:left="628" w:right="381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653241" w:rsidRDefault="007C6165">
      <w:pPr>
        <w:spacing w:after="13" w:line="248" w:lineRule="auto"/>
        <w:ind w:left="628" w:right="702" w:hanging="10"/>
        <w:jc w:val="both"/>
      </w:pPr>
      <w:r>
        <w:rPr>
          <w:sz w:val="24"/>
        </w:rPr>
        <w:t xml:space="preserve">-- </w:t>
      </w:r>
      <w:r w:rsidRPr="00D046BC">
        <w:rPr>
          <w:b/>
          <w:sz w:val="24"/>
        </w:rPr>
        <w:t>Цирковое искусство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 w:rsidRPr="00D046BC">
        <w:rPr>
          <w:b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653241" w:rsidRDefault="007C6165">
      <w:pPr>
        <w:spacing w:after="0"/>
        <w:ind w:left="628" w:hanging="10"/>
      </w:pPr>
      <w:r>
        <w:rPr>
          <w:b/>
          <w:color w:val="FF0000"/>
          <w:sz w:val="24"/>
        </w:rPr>
        <w:t>1.5. Стоимость участия в фестивале</w:t>
      </w:r>
      <w:r w:rsidR="00D046BC">
        <w:rPr>
          <w:b/>
          <w:sz w:val="24"/>
        </w:rPr>
        <w:t>:</w:t>
      </w:r>
    </w:p>
    <w:p w:rsidR="00D046BC" w:rsidRDefault="007C6165" w:rsidP="00D046BC">
      <w:pPr>
        <w:spacing w:after="8" w:line="276" w:lineRule="auto"/>
        <w:ind w:left="633" w:right="1845"/>
        <w:rPr>
          <w:rFonts w:ascii="Arial" w:eastAsia="Arial" w:hAnsi="Arial" w:cs="Arial"/>
        </w:rPr>
      </w:pPr>
      <w:r w:rsidRPr="00D046BC">
        <w:rPr>
          <w:rFonts w:ascii="Arial" w:eastAsia="Arial" w:hAnsi="Arial" w:cs="Arial"/>
        </w:rPr>
        <w:t xml:space="preserve">Фестивальная </w:t>
      </w:r>
      <w:proofErr w:type="gramStart"/>
      <w:r w:rsidRPr="00D046BC">
        <w:rPr>
          <w:rFonts w:ascii="Arial" w:eastAsia="Arial" w:hAnsi="Arial" w:cs="Arial"/>
        </w:rPr>
        <w:t>программа::</w:t>
      </w:r>
      <w:proofErr w:type="gramEnd"/>
      <w:r w:rsidRPr="00D046BC">
        <w:rPr>
          <w:rFonts w:ascii="Arial" w:eastAsia="Arial" w:hAnsi="Arial" w:cs="Arial"/>
          <w:u w:val="single" w:color="000000"/>
        </w:rPr>
        <w:t xml:space="preserve"> </w:t>
      </w:r>
      <w:r w:rsidRPr="00D046BC">
        <w:rPr>
          <w:rFonts w:ascii="Arial" w:eastAsia="Arial" w:hAnsi="Arial" w:cs="Arial"/>
          <w:b/>
          <w:u w:val="single" w:color="000000"/>
        </w:rPr>
        <w:t>Целевой взнос</w:t>
      </w:r>
      <w:r w:rsidRPr="00D046BC">
        <w:rPr>
          <w:rFonts w:ascii="Arial" w:eastAsia="Arial" w:hAnsi="Arial" w:cs="Arial"/>
          <w:b/>
        </w:rPr>
        <w:t xml:space="preserve"> </w:t>
      </w:r>
      <w:r w:rsidRPr="00D046BC">
        <w:rPr>
          <w:rFonts w:ascii="Arial" w:eastAsia="Arial" w:hAnsi="Arial" w:cs="Arial"/>
        </w:rPr>
        <w:t xml:space="preserve">с одного участника - </w:t>
      </w:r>
      <w:r w:rsidR="00D046BC">
        <w:rPr>
          <w:rFonts w:ascii="Arial" w:eastAsia="Arial" w:hAnsi="Arial" w:cs="Arial"/>
          <w:b/>
          <w:u w:val="single" w:color="000000"/>
        </w:rPr>
        <w:t>8000</w:t>
      </w:r>
      <w:r w:rsidRPr="00D046BC">
        <w:rPr>
          <w:rFonts w:ascii="Arial" w:eastAsia="Arial" w:hAnsi="Arial" w:cs="Arial"/>
          <w:b/>
        </w:rPr>
        <w:t xml:space="preserve"> </w:t>
      </w:r>
      <w:r w:rsidRPr="00D046BC">
        <w:rPr>
          <w:rFonts w:ascii="Arial" w:eastAsia="Arial" w:hAnsi="Arial" w:cs="Arial"/>
        </w:rPr>
        <w:t xml:space="preserve">рублей, руководителя или сопровождающего - </w:t>
      </w:r>
      <w:r w:rsidR="00D046BC">
        <w:rPr>
          <w:rFonts w:ascii="Arial" w:eastAsia="Arial" w:hAnsi="Arial" w:cs="Arial"/>
          <w:b/>
          <w:u w:val="single" w:color="000000"/>
        </w:rPr>
        <w:t>8000</w:t>
      </w:r>
      <w:r w:rsidRPr="00D046BC">
        <w:rPr>
          <w:rFonts w:ascii="Arial" w:eastAsia="Arial" w:hAnsi="Arial" w:cs="Arial"/>
          <w:b/>
          <w:u w:val="single" w:color="000000"/>
        </w:rPr>
        <w:t xml:space="preserve"> </w:t>
      </w:r>
      <w:r w:rsidRPr="00D046BC">
        <w:rPr>
          <w:rFonts w:ascii="Arial" w:eastAsia="Arial" w:hAnsi="Arial" w:cs="Arial"/>
        </w:rPr>
        <w:t xml:space="preserve">рублей. </w:t>
      </w:r>
    </w:p>
    <w:p w:rsidR="00653241" w:rsidRPr="00D046BC" w:rsidRDefault="007C6165" w:rsidP="00D046BC">
      <w:pPr>
        <w:spacing w:after="8" w:line="276" w:lineRule="auto"/>
        <w:ind w:left="633" w:right="1845"/>
      </w:pPr>
      <w:r w:rsidRPr="00D046BC">
        <w:rPr>
          <w:rFonts w:ascii="Arial" w:eastAsia="Arial" w:hAnsi="Arial" w:cs="Arial"/>
          <w:color w:val="FF0000"/>
        </w:rPr>
        <w:t xml:space="preserve">Каждое </w:t>
      </w:r>
      <w:r w:rsidRPr="00D046BC">
        <w:rPr>
          <w:rFonts w:ascii="Arial" w:eastAsia="Arial" w:hAnsi="Arial" w:cs="Arial"/>
          <w:b/>
          <w:color w:val="FF0000"/>
        </w:rPr>
        <w:t xml:space="preserve">21-е </w:t>
      </w:r>
      <w:r w:rsidRPr="00D046BC">
        <w:rPr>
          <w:rFonts w:ascii="Arial" w:eastAsia="Arial" w:hAnsi="Arial" w:cs="Arial"/>
          <w:color w:val="FF0000"/>
        </w:rPr>
        <w:t>место бесплатно.</w:t>
      </w:r>
      <w:r w:rsidRPr="00D046BC">
        <w:rPr>
          <w:rFonts w:ascii="Arial" w:eastAsia="Arial" w:hAnsi="Arial" w:cs="Arial"/>
        </w:rPr>
        <w:t xml:space="preserve"> </w:t>
      </w:r>
    </w:p>
    <w:p w:rsidR="00653241" w:rsidRDefault="007C6165">
      <w:pPr>
        <w:spacing w:after="0" w:line="280" w:lineRule="auto"/>
        <w:ind w:left="633"/>
      </w:pPr>
      <w:r>
        <w:rPr>
          <w:rFonts w:ascii="Times New Roman" w:eastAsia="Times New Roman" w:hAnsi="Times New Roman" w:cs="Times New Roman"/>
          <w:b/>
          <w:color w:val="373939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53241" w:rsidRDefault="007C6165" w:rsidP="00DE1DFF">
      <w:pPr>
        <w:spacing w:after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DFF" w:rsidRPr="00DE1DFF">
        <w:rPr>
          <w:rFonts w:ascii="Times New Roman" w:eastAsia="Times New Roman" w:hAnsi="Times New Roman" w:cs="Times New Roman"/>
          <w:b/>
          <w:sz w:val="24"/>
          <w:szCs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DE1DFF" w:rsidRPr="00DE1DFF" w:rsidRDefault="00DE1DFF" w:rsidP="00DE1DFF">
      <w:pPr>
        <w:spacing w:after="14"/>
        <w:jc w:val="both"/>
        <w:rPr>
          <w:sz w:val="24"/>
          <w:szCs w:val="24"/>
        </w:rPr>
      </w:pPr>
    </w:p>
    <w:p w:rsidR="00653241" w:rsidRPr="00D046BC" w:rsidRDefault="007C6165" w:rsidP="00DE1DFF">
      <w:pPr>
        <w:spacing w:after="8" w:line="255" w:lineRule="auto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Расчёт возможен как наличным, безналичным путём так и перечислением предоплаты. </w:t>
      </w:r>
    </w:p>
    <w:p w:rsidR="00653241" w:rsidRPr="00D046BC" w:rsidRDefault="007C6165" w:rsidP="00DE1DFF">
      <w:pPr>
        <w:spacing w:after="8" w:line="255" w:lineRule="auto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Стоимость дополнительных суток с питанием </w:t>
      </w:r>
      <w:r w:rsidRPr="00D046BC">
        <w:rPr>
          <w:rFonts w:eastAsia="Arial" w:cs="Arial"/>
          <w:b/>
          <w:sz w:val="24"/>
          <w:szCs w:val="24"/>
        </w:rPr>
        <w:t xml:space="preserve">2500 </w:t>
      </w:r>
      <w:r w:rsidRPr="00D046BC">
        <w:rPr>
          <w:rFonts w:eastAsia="Microsoft Sans Serif" w:cs="Microsoft Sans Serif"/>
          <w:sz w:val="24"/>
          <w:szCs w:val="24"/>
        </w:rPr>
        <w:t xml:space="preserve">рублей. </w:t>
      </w:r>
    </w:p>
    <w:p w:rsidR="00653241" w:rsidRPr="00D046BC" w:rsidRDefault="007C6165" w:rsidP="00DE1DFF">
      <w:pPr>
        <w:spacing w:after="8" w:line="255" w:lineRule="auto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lastRenderedPageBreak/>
        <w:t>Ранний заезд и заселение (при возможнос</w:t>
      </w:r>
      <w:r w:rsidR="00D046BC">
        <w:rPr>
          <w:rFonts w:eastAsia="Microsoft Sans Serif" w:cs="Microsoft Sans Serif"/>
          <w:sz w:val="24"/>
          <w:szCs w:val="24"/>
        </w:rPr>
        <w:t>ти) оплачивается дополнительно.</w:t>
      </w:r>
      <w:r w:rsidRPr="00D046BC">
        <w:rPr>
          <w:rFonts w:eastAsia="Microsoft Sans Serif" w:cs="Microsoft Sans Serif"/>
          <w:sz w:val="24"/>
          <w:szCs w:val="24"/>
        </w:rPr>
        <w:t xml:space="preserve"> </w:t>
      </w:r>
    </w:p>
    <w:p w:rsidR="00653241" w:rsidRPr="00D046BC" w:rsidRDefault="007C6165">
      <w:pPr>
        <w:spacing w:after="0"/>
        <w:ind w:left="628" w:hanging="10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  <w:u w:val="single" w:color="000000"/>
        </w:rPr>
        <w:t>В стоимость целевого взноса включено: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проживание </w:t>
      </w:r>
      <w:r w:rsidRPr="00D046BC">
        <w:rPr>
          <w:rFonts w:eastAsia="Microsoft Sans Serif" w:cs="Microsoft Sans Serif"/>
          <w:sz w:val="24"/>
          <w:szCs w:val="24"/>
        </w:rPr>
        <w:t xml:space="preserve">(гостиницы и пансионаты города) 2-, 3- ,4-местные номера с удобствами в номере, возможны дополнительные места.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питание </w:t>
      </w:r>
      <w:r w:rsidRPr="00D046BC">
        <w:rPr>
          <w:rFonts w:eastAsia="Microsoft Sans Serif" w:cs="Microsoft Sans Serif"/>
          <w:sz w:val="24"/>
          <w:szCs w:val="24"/>
        </w:rPr>
        <w:t xml:space="preserve">1 день – обед, ужин; 2 день – завтрак, обед, ужин; 3 день - завтрак. </w:t>
      </w:r>
    </w:p>
    <w:p w:rsidR="00653241" w:rsidRPr="00D046BC" w:rsidRDefault="007C6165">
      <w:pPr>
        <w:numPr>
          <w:ilvl w:val="0"/>
          <w:numId w:val="2"/>
        </w:numPr>
        <w:spacing w:after="20" w:line="258" w:lineRule="auto"/>
        <w:ind w:hanging="14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организация конкурса и его техническое обеспечение. </w:t>
      </w:r>
    </w:p>
    <w:p w:rsidR="00653241" w:rsidRPr="00D046BC" w:rsidRDefault="007C6165" w:rsidP="00D046BC">
      <w:pPr>
        <w:spacing w:after="20" w:line="258" w:lineRule="auto"/>
        <w:ind w:left="61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- Встреча и проводы участников с ж/д вокзала и перемещения по программе фестиваля </w:t>
      </w:r>
      <w:r w:rsidR="00D046BC">
        <w:rPr>
          <w:rFonts w:eastAsia="Arial" w:cs="Arial"/>
          <w:b/>
          <w:sz w:val="24"/>
          <w:szCs w:val="24"/>
        </w:rPr>
        <w:t>(</w:t>
      </w:r>
      <w:r w:rsidRPr="00D046BC">
        <w:rPr>
          <w:rFonts w:eastAsia="Microsoft Sans Serif" w:cs="Microsoft Sans Serif"/>
          <w:sz w:val="24"/>
          <w:szCs w:val="24"/>
        </w:rPr>
        <w:t>организованы на автобусах в сопровождении кураторов</w:t>
      </w:r>
      <w:r w:rsidR="00D046BC">
        <w:rPr>
          <w:rFonts w:eastAsia="Microsoft Sans Serif" w:cs="Microsoft Sans Serif"/>
          <w:sz w:val="24"/>
          <w:szCs w:val="24"/>
        </w:rPr>
        <w:t>)</w:t>
      </w:r>
      <w:r w:rsidRPr="00D046BC">
        <w:rPr>
          <w:rFonts w:eastAsia="Microsoft Sans Serif" w:cs="Microsoft Sans Serif"/>
          <w:sz w:val="24"/>
          <w:szCs w:val="24"/>
        </w:rPr>
        <w:t xml:space="preserve">. </w:t>
      </w:r>
      <w:r w:rsidRPr="00D046BC">
        <w:rPr>
          <w:rFonts w:eastAsia="Microsoft Sans Serif" w:cs="Microsoft Sans Serif"/>
          <w:color w:val="333333"/>
          <w:sz w:val="24"/>
          <w:szCs w:val="24"/>
        </w:rPr>
        <w:t>После покупки билетов Вам необходимо сообщить Ваши данные по приезду.</w:t>
      </w:r>
      <w:r w:rsidRPr="00D046BC">
        <w:rPr>
          <w:rFonts w:eastAsia="Microsoft Sans Serif" w:cs="Microsoft Sans Serif"/>
          <w:sz w:val="24"/>
          <w:szCs w:val="24"/>
        </w:rPr>
        <w:t xml:space="preserve"> </w:t>
      </w:r>
    </w:p>
    <w:p w:rsidR="00653241" w:rsidRPr="00D046BC" w:rsidRDefault="007C6165" w:rsidP="00D046BC">
      <w:pPr>
        <w:spacing w:after="57" w:line="255" w:lineRule="auto"/>
        <w:ind w:left="628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Коллективы меньше </w:t>
      </w:r>
      <w:r w:rsidR="00D046BC">
        <w:rPr>
          <w:rFonts w:eastAsia="Microsoft Sans Serif" w:cs="Microsoft Sans Serif"/>
          <w:sz w:val="24"/>
          <w:szCs w:val="24"/>
        </w:rPr>
        <w:t>10</w:t>
      </w:r>
      <w:r w:rsidRPr="00D046BC">
        <w:rPr>
          <w:rFonts w:eastAsia="Microsoft Sans Serif" w:cs="Microsoft Sans Serif"/>
          <w:sz w:val="24"/>
          <w:szCs w:val="24"/>
        </w:rPr>
        <w:t xml:space="preserve"> человек приезжающие раньше или уезжающие позже заезжают/выезжают самостоятельно! </w:t>
      </w:r>
    </w:p>
    <w:p w:rsidR="00653241" w:rsidRPr="00D046BC" w:rsidRDefault="007C6165">
      <w:pPr>
        <w:spacing w:after="0"/>
        <w:ind w:left="628" w:hanging="10"/>
        <w:rPr>
          <w:sz w:val="24"/>
          <w:szCs w:val="24"/>
        </w:rPr>
      </w:pPr>
      <w:r w:rsidRPr="00D046BC">
        <w:rPr>
          <w:b/>
          <w:color w:val="FF0000"/>
          <w:sz w:val="24"/>
          <w:szCs w:val="24"/>
        </w:rPr>
        <w:t>1.6</w:t>
      </w:r>
      <w:r w:rsidRPr="00D046BC">
        <w:rPr>
          <w:rFonts w:eastAsia="Arial" w:cs="Arial"/>
          <w:b/>
          <w:color w:val="FF0000"/>
          <w:sz w:val="24"/>
          <w:szCs w:val="24"/>
        </w:rPr>
        <w:t xml:space="preserve"> </w:t>
      </w:r>
      <w:r w:rsidRPr="00D046BC">
        <w:rPr>
          <w:b/>
          <w:color w:val="FF0000"/>
          <w:sz w:val="24"/>
          <w:szCs w:val="24"/>
        </w:rPr>
        <w:t xml:space="preserve">Организационный взнос за участие в номинации: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 ансамбля за участие в одной номинации - </w:t>
      </w:r>
      <w:r w:rsidRPr="00D046BC">
        <w:rPr>
          <w:rFonts w:eastAsia="Arial" w:cs="Arial"/>
          <w:b/>
          <w:sz w:val="24"/>
          <w:szCs w:val="24"/>
        </w:rPr>
        <w:t xml:space="preserve">6000 </w:t>
      </w:r>
      <w:r w:rsidRPr="00D046BC">
        <w:rPr>
          <w:rFonts w:eastAsia="Microsoft Sans Serif" w:cs="Microsoft Sans Serif"/>
          <w:sz w:val="24"/>
          <w:szCs w:val="24"/>
        </w:rPr>
        <w:t xml:space="preserve">рублей,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 дуэта - </w:t>
      </w:r>
      <w:r w:rsidRPr="00D046BC">
        <w:rPr>
          <w:rFonts w:eastAsia="Arial" w:cs="Arial"/>
          <w:b/>
          <w:sz w:val="24"/>
          <w:szCs w:val="24"/>
        </w:rPr>
        <w:t xml:space="preserve">3000 </w:t>
      </w:r>
      <w:r w:rsidRPr="00D046BC">
        <w:rPr>
          <w:rFonts w:eastAsia="Microsoft Sans Serif" w:cs="Microsoft Sans Serif"/>
          <w:sz w:val="24"/>
          <w:szCs w:val="24"/>
        </w:rPr>
        <w:t xml:space="preserve">рублей, </w:t>
      </w:r>
    </w:p>
    <w:p w:rsidR="00D046BC" w:rsidRPr="00D046BC" w:rsidRDefault="007C6165">
      <w:pPr>
        <w:numPr>
          <w:ilvl w:val="0"/>
          <w:numId w:val="2"/>
        </w:numPr>
        <w:spacing w:after="70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 солиста за каждую номинацию - </w:t>
      </w:r>
      <w:r w:rsidRPr="00D046BC">
        <w:rPr>
          <w:rFonts w:eastAsia="Arial" w:cs="Arial"/>
          <w:b/>
          <w:sz w:val="24"/>
          <w:szCs w:val="24"/>
        </w:rPr>
        <w:t xml:space="preserve">2000 </w:t>
      </w:r>
      <w:r w:rsidRPr="00D046BC">
        <w:rPr>
          <w:rFonts w:eastAsia="Microsoft Sans Serif" w:cs="Microsoft Sans Serif"/>
          <w:sz w:val="24"/>
          <w:szCs w:val="24"/>
        </w:rPr>
        <w:t xml:space="preserve">рублей. </w:t>
      </w:r>
    </w:p>
    <w:p w:rsidR="00653241" w:rsidRPr="00D046BC" w:rsidRDefault="007C6165" w:rsidP="00D046BC">
      <w:pPr>
        <w:spacing w:after="70" w:line="255" w:lineRule="auto"/>
        <w:ind w:left="61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>-</w:t>
      </w:r>
      <w:r w:rsidRPr="00D046BC">
        <w:rPr>
          <w:rFonts w:eastAsia="Arial" w:cs="Arial"/>
          <w:sz w:val="24"/>
          <w:szCs w:val="24"/>
        </w:rPr>
        <w:t xml:space="preserve"> </w:t>
      </w:r>
      <w:r w:rsidRPr="00D046BC">
        <w:rPr>
          <w:rFonts w:eastAsia="Microsoft Sans Serif" w:cs="Microsoft Sans Serif"/>
          <w:sz w:val="24"/>
          <w:szCs w:val="24"/>
        </w:rPr>
        <w:t xml:space="preserve">театральный коллектив - </w:t>
      </w:r>
      <w:r w:rsidRPr="00D046BC">
        <w:rPr>
          <w:rFonts w:eastAsia="Arial" w:cs="Arial"/>
          <w:b/>
          <w:sz w:val="24"/>
          <w:szCs w:val="24"/>
        </w:rPr>
        <w:t xml:space="preserve">10000 </w:t>
      </w:r>
      <w:r w:rsidR="00D046BC">
        <w:rPr>
          <w:rFonts w:eastAsia="Microsoft Sans Serif" w:cs="Microsoft Sans Serif"/>
          <w:sz w:val="24"/>
          <w:szCs w:val="24"/>
        </w:rPr>
        <w:t xml:space="preserve">рублей </w:t>
      </w:r>
    </w:p>
    <w:p w:rsidR="00D046BC" w:rsidRPr="00D046BC" w:rsidRDefault="00D046BC" w:rsidP="00D046BC">
      <w:pPr>
        <w:pStyle w:val="a3"/>
        <w:ind w:left="567"/>
        <w:rPr>
          <w:sz w:val="24"/>
          <w:szCs w:val="24"/>
        </w:rPr>
      </w:pPr>
      <w:r w:rsidRPr="00D046BC">
        <w:rPr>
          <w:sz w:val="24"/>
          <w:szCs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D046BC" w:rsidRPr="00D046BC" w:rsidRDefault="00D046BC" w:rsidP="00D046BC">
      <w:pPr>
        <w:pStyle w:val="a3"/>
        <w:ind w:left="567"/>
        <w:rPr>
          <w:sz w:val="24"/>
          <w:szCs w:val="24"/>
        </w:rPr>
      </w:pPr>
      <w:r w:rsidRPr="00D046BC">
        <w:rPr>
          <w:sz w:val="24"/>
          <w:szCs w:val="24"/>
        </w:rPr>
        <w:t xml:space="preserve">Участники представляют </w:t>
      </w:r>
      <w:r w:rsidR="00EC425E">
        <w:rPr>
          <w:sz w:val="24"/>
          <w:szCs w:val="24"/>
        </w:rPr>
        <w:t>два</w:t>
      </w:r>
      <w:r w:rsidRPr="00D046BC">
        <w:rPr>
          <w:sz w:val="24"/>
          <w:szCs w:val="24"/>
        </w:rPr>
        <w:t xml:space="preserve"> произведение общей продолжительностью не более </w:t>
      </w:r>
      <w:r w:rsidR="00EC425E">
        <w:rPr>
          <w:sz w:val="24"/>
          <w:szCs w:val="24"/>
        </w:rPr>
        <w:t>7</w:t>
      </w:r>
      <w:bookmarkStart w:id="0" w:name="_GoBack"/>
      <w:bookmarkEnd w:id="0"/>
      <w:r w:rsidRPr="00D046BC">
        <w:rPr>
          <w:sz w:val="24"/>
          <w:szCs w:val="24"/>
        </w:rPr>
        <w:t xml:space="preserve"> минут.</w:t>
      </w:r>
    </w:p>
    <w:p w:rsidR="00D046BC" w:rsidRPr="00D046BC" w:rsidRDefault="00D046BC" w:rsidP="00D046BC">
      <w:pPr>
        <w:pStyle w:val="a3"/>
        <w:ind w:left="567"/>
        <w:rPr>
          <w:sz w:val="24"/>
          <w:szCs w:val="24"/>
        </w:rPr>
      </w:pPr>
      <w:r w:rsidRPr="00D046BC">
        <w:rPr>
          <w:sz w:val="24"/>
          <w:szCs w:val="24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653241" w:rsidRPr="00D046BC" w:rsidRDefault="007C6165">
      <w:pPr>
        <w:spacing w:after="0"/>
        <w:ind w:left="628" w:hanging="10"/>
        <w:rPr>
          <w:sz w:val="24"/>
          <w:szCs w:val="24"/>
        </w:rPr>
      </w:pPr>
      <w:r w:rsidRPr="00D046BC">
        <w:rPr>
          <w:b/>
          <w:color w:val="FF0000"/>
          <w:sz w:val="24"/>
          <w:szCs w:val="24"/>
        </w:rPr>
        <w:t>1.7</w:t>
      </w:r>
      <w:r w:rsidRPr="00D046BC">
        <w:rPr>
          <w:rFonts w:eastAsia="Arial" w:cs="Arial"/>
          <w:b/>
          <w:color w:val="FF0000"/>
          <w:sz w:val="24"/>
          <w:szCs w:val="24"/>
        </w:rPr>
        <w:t xml:space="preserve"> </w:t>
      </w:r>
      <w:r w:rsidRPr="00D046BC">
        <w:rPr>
          <w:b/>
          <w:color w:val="FF0000"/>
          <w:sz w:val="24"/>
          <w:szCs w:val="24"/>
        </w:rPr>
        <w:t xml:space="preserve">Конкурсная программа фестиваля проходит: </w:t>
      </w:r>
    </w:p>
    <w:p w:rsidR="00D046BC" w:rsidRDefault="007C6165">
      <w:pPr>
        <w:spacing w:after="13" w:line="248" w:lineRule="auto"/>
        <w:ind w:left="628" w:right="4195" w:hanging="10"/>
        <w:jc w:val="both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ДК ПЗ </w:t>
      </w:r>
      <w:proofErr w:type="spellStart"/>
      <w:r w:rsidRPr="00D046BC">
        <w:rPr>
          <w:rFonts w:eastAsia="Microsoft Sans Serif" w:cs="Microsoft Sans Serif"/>
          <w:sz w:val="24"/>
          <w:szCs w:val="24"/>
        </w:rPr>
        <w:t>г.Вологда</w:t>
      </w:r>
      <w:proofErr w:type="spellEnd"/>
      <w:r w:rsidRP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sz w:val="24"/>
          <w:szCs w:val="24"/>
        </w:rPr>
        <w:t xml:space="preserve">(г. Вологда, ул. Ленинградская, д. 89) </w:t>
      </w:r>
    </w:p>
    <w:p w:rsidR="00653241" w:rsidRPr="00D046BC" w:rsidRDefault="007C6165">
      <w:pPr>
        <w:spacing w:after="13" w:line="248" w:lineRule="auto"/>
        <w:ind w:left="628" w:right="4195" w:hanging="10"/>
        <w:jc w:val="both"/>
        <w:rPr>
          <w:sz w:val="24"/>
          <w:szCs w:val="24"/>
        </w:rPr>
      </w:pPr>
      <w:r w:rsidRPr="00D046BC">
        <w:rPr>
          <w:rFonts w:eastAsia="Arial" w:cs="Arial"/>
          <w:b/>
          <w:color w:val="FF0000"/>
          <w:sz w:val="24"/>
          <w:szCs w:val="24"/>
        </w:rPr>
        <w:t xml:space="preserve">1.8 Программа фестиваля: </w:t>
      </w:r>
    </w:p>
    <w:p w:rsidR="00653241" w:rsidRPr="00D046BC" w:rsidRDefault="007C6165">
      <w:pPr>
        <w:numPr>
          <w:ilvl w:val="0"/>
          <w:numId w:val="3"/>
        </w:numPr>
        <w:spacing w:after="0"/>
        <w:ind w:hanging="332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  <w:u w:val="single" w:color="000000"/>
        </w:rPr>
        <w:t>марта.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spacing w:after="8" w:line="255" w:lineRule="auto"/>
        <w:ind w:left="628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Заезд участников, встреча на ж/д вокзале, размещение. </w:t>
      </w:r>
    </w:p>
    <w:p w:rsidR="00D046BC" w:rsidRDefault="007C6165">
      <w:pPr>
        <w:spacing w:after="8" w:line="255" w:lineRule="auto"/>
        <w:ind w:left="628" w:right="1027" w:hanging="10"/>
        <w:rPr>
          <w:rFonts w:eastAsia="Microsoft Sans Serif" w:cs="Microsoft Sans Serif"/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Конкурсные просмотры (согласно программе конкурсных выступлений) </w:t>
      </w:r>
    </w:p>
    <w:p w:rsidR="00653241" w:rsidRPr="00D046BC" w:rsidRDefault="007C6165">
      <w:pPr>
        <w:spacing w:after="8" w:line="255" w:lineRule="auto"/>
        <w:ind w:left="628" w:right="1027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Питание: обед, ужин по индивидуальному графику. </w:t>
      </w:r>
    </w:p>
    <w:p w:rsidR="00653241" w:rsidRPr="00D046BC" w:rsidRDefault="007C6165">
      <w:pPr>
        <w:numPr>
          <w:ilvl w:val="0"/>
          <w:numId w:val="3"/>
        </w:numPr>
        <w:spacing w:after="0"/>
        <w:ind w:hanging="332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  <w:u w:val="single" w:color="000000"/>
        </w:rPr>
        <w:t>марта.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spacing w:after="8" w:line="255" w:lineRule="auto"/>
        <w:ind w:left="628" w:right="3923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>Конкурсные просмотры (согласно</w:t>
      </w:r>
      <w:r w:rsidR="00D046BC" w:rsidRPr="00D046BC">
        <w:rPr>
          <w:rFonts w:eastAsia="Microsoft Sans Serif" w:cs="Microsoft Sans Serif"/>
          <w:sz w:val="24"/>
          <w:szCs w:val="24"/>
        </w:rPr>
        <w:t xml:space="preserve"> </w:t>
      </w:r>
      <w:r w:rsidR="00D046BC">
        <w:rPr>
          <w:rFonts w:eastAsia="Microsoft Sans Serif" w:cs="Microsoft Sans Serif"/>
          <w:sz w:val="24"/>
          <w:szCs w:val="24"/>
        </w:rPr>
        <w:t xml:space="preserve">программе конкурсных </w:t>
      </w:r>
      <w:proofErr w:type="gramStart"/>
      <w:r w:rsidR="00D046BC" w:rsidRPr="00D046BC">
        <w:rPr>
          <w:rFonts w:eastAsia="Microsoft Sans Serif" w:cs="Microsoft Sans Serif"/>
          <w:sz w:val="24"/>
          <w:szCs w:val="24"/>
        </w:rPr>
        <w:t>выступлений</w:t>
      </w:r>
      <w:r w:rsid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rFonts w:eastAsia="Microsoft Sans Serif" w:cs="Microsoft Sans Serif"/>
          <w:sz w:val="24"/>
          <w:szCs w:val="24"/>
        </w:rPr>
        <w:t>)</w:t>
      </w:r>
      <w:proofErr w:type="gramEnd"/>
      <w:r w:rsidRPr="00D046BC">
        <w:rPr>
          <w:rFonts w:eastAsia="Microsoft Sans Serif" w:cs="Microsoft Sans Serif"/>
          <w:sz w:val="24"/>
          <w:szCs w:val="24"/>
        </w:rPr>
        <w:t xml:space="preserve">. </w:t>
      </w:r>
    </w:p>
    <w:p w:rsidR="00D046BC" w:rsidRDefault="007C6165">
      <w:pPr>
        <w:spacing w:after="8" w:line="255" w:lineRule="auto"/>
        <w:ind w:left="628" w:right="3062" w:hanging="10"/>
        <w:rPr>
          <w:rFonts w:eastAsia="Microsoft Sans Serif" w:cs="Microsoft Sans Serif"/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>Питание: завтрак, обед, ужин по индивидуальному графику.</w:t>
      </w:r>
    </w:p>
    <w:p w:rsidR="00653241" w:rsidRPr="00D046BC" w:rsidRDefault="007C6165">
      <w:pPr>
        <w:spacing w:after="8" w:line="255" w:lineRule="auto"/>
        <w:ind w:left="628" w:right="3062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rFonts w:eastAsia="Arial" w:cs="Arial"/>
          <w:b/>
          <w:sz w:val="24"/>
          <w:szCs w:val="24"/>
          <w:u w:val="single" w:color="000000"/>
        </w:rPr>
        <w:t>14</w:t>
      </w:r>
      <w:r w:rsidRPr="00D046BC">
        <w:rPr>
          <w:rFonts w:eastAsia="Arial" w:cs="Arial"/>
          <w:b/>
          <w:sz w:val="24"/>
          <w:szCs w:val="24"/>
        </w:rPr>
        <w:t xml:space="preserve"> </w:t>
      </w:r>
      <w:r w:rsidRPr="00D046BC">
        <w:rPr>
          <w:rFonts w:eastAsia="Arial" w:cs="Arial"/>
          <w:b/>
          <w:sz w:val="24"/>
          <w:szCs w:val="24"/>
          <w:u w:val="single" w:color="000000"/>
        </w:rPr>
        <w:t>марта.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spacing w:after="20" w:line="258" w:lineRule="auto"/>
        <w:ind w:left="628" w:right="5913" w:hanging="10"/>
        <w:jc w:val="both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Отъезд по графику. </w:t>
      </w:r>
    </w:p>
    <w:p w:rsidR="00653241" w:rsidRPr="00D046BC" w:rsidRDefault="007C6165">
      <w:pPr>
        <w:spacing w:after="8" w:line="255" w:lineRule="auto"/>
        <w:ind w:left="628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Завтрак по индивидуальному графику. </w:t>
      </w:r>
    </w:p>
    <w:p w:rsidR="00D046BC" w:rsidRDefault="007C6165" w:rsidP="00D046BC">
      <w:pPr>
        <w:spacing w:after="0"/>
        <w:rPr>
          <w:rFonts w:eastAsia="Arial" w:cs="Arial"/>
          <w:b/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rFonts w:eastAsia="Arial" w:cs="Arial"/>
          <w:b/>
          <w:color w:val="FF0000"/>
          <w:sz w:val="24"/>
          <w:szCs w:val="24"/>
        </w:rPr>
        <w:t xml:space="preserve"> За дополнительную плату участникам предоставляются следующие услуги: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D046BC" w:rsidP="00D046BC">
      <w:pPr>
        <w:spacing w:after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           </w:t>
      </w:r>
      <w:r w:rsidR="007C6165" w:rsidRPr="00D046BC">
        <w:rPr>
          <w:rFonts w:eastAsia="Arial" w:cs="Arial"/>
          <w:b/>
          <w:sz w:val="24"/>
          <w:szCs w:val="24"/>
        </w:rPr>
        <w:t xml:space="preserve">- </w:t>
      </w:r>
      <w:r w:rsidR="007C6165" w:rsidRPr="00D046BC">
        <w:rPr>
          <w:rFonts w:eastAsia="Microsoft Sans Serif" w:cs="Microsoft Sans Serif"/>
          <w:sz w:val="24"/>
          <w:szCs w:val="24"/>
        </w:rPr>
        <w:t xml:space="preserve">Экскурсии. </w:t>
      </w:r>
    </w:p>
    <w:p w:rsidR="00653241" w:rsidRPr="00D046BC" w:rsidRDefault="007C6165">
      <w:pPr>
        <w:numPr>
          <w:ilvl w:val="0"/>
          <w:numId w:val="4"/>
        </w:numPr>
        <w:spacing w:after="31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Дополнительное питание. </w:t>
      </w:r>
    </w:p>
    <w:p w:rsidR="00653241" w:rsidRPr="00D046BC" w:rsidRDefault="007C6165">
      <w:pPr>
        <w:spacing w:after="0"/>
        <w:ind w:right="94"/>
        <w:jc w:val="right"/>
        <w:rPr>
          <w:sz w:val="24"/>
          <w:szCs w:val="24"/>
        </w:rPr>
      </w:pPr>
      <w:r w:rsidRPr="00D046BC">
        <w:rPr>
          <w:b/>
          <w:sz w:val="24"/>
          <w:szCs w:val="24"/>
        </w:rPr>
        <w:t xml:space="preserve">Просим регулярно поддерживать контакты с представительством оргкомитета: </w:t>
      </w:r>
    </w:p>
    <w:p w:rsidR="00653241" w:rsidRPr="00D046BC" w:rsidRDefault="007C6165">
      <w:pPr>
        <w:spacing w:after="0"/>
        <w:ind w:left="773" w:hanging="10"/>
        <w:jc w:val="center"/>
        <w:rPr>
          <w:sz w:val="24"/>
          <w:szCs w:val="24"/>
        </w:rPr>
      </w:pPr>
      <w:r w:rsidRPr="00D046BC">
        <w:rPr>
          <w:b/>
          <w:sz w:val="24"/>
          <w:szCs w:val="24"/>
        </w:rPr>
        <w:t xml:space="preserve">(88172)746406-тел/факс, detirossii35@mail.ru </w:t>
      </w:r>
    </w:p>
    <w:p w:rsidR="00653241" w:rsidRPr="00D046BC" w:rsidRDefault="007C6165">
      <w:pPr>
        <w:spacing w:after="0"/>
        <w:ind w:left="773" w:right="8" w:hanging="10"/>
        <w:jc w:val="center"/>
        <w:rPr>
          <w:sz w:val="24"/>
          <w:szCs w:val="24"/>
        </w:rPr>
      </w:pPr>
      <w:r w:rsidRPr="00D046BC">
        <w:rPr>
          <w:b/>
          <w:sz w:val="24"/>
          <w:szCs w:val="24"/>
        </w:rPr>
        <w:t xml:space="preserve">89212576119 –офис, </w:t>
      </w:r>
    </w:p>
    <w:p w:rsidR="00653241" w:rsidRPr="00D046BC" w:rsidRDefault="007C6165">
      <w:pPr>
        <w:spacing w:after="0" w:line="294" w:lineRule="auto"/>
        <w:ind w:left="1371" w:right="317" w:hanging="298"/>
        <w:jc w:val="center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Получить положение по номинациям и заполнить заявку можно на сайте: </w:t>
      </w:r>
      <w:hyperlink r:id="rId6">
        <w:r w:rsidRPr="00D046BC">
          <w:rPr>
            <w:rFonts w:eastAsia="Arial" w:cs="Arial"/>
            <w:b/>
            <w:sz w:val="24"/>
            <w:szCs w:val="24"/>
          </w:rPr>
          <w:t>WWW.DETIROSSII.COM</w:t>
        </w:r>
      </w:hyperlink>
      <w:hyperlink r:id="rId7">
        <w:r w:rsidRPr="00D046BC">
          <w:rPr>
            <w:rFonts w:eastAsia="Arial" w:cs="Arial"/>
            <w:b/>
            <w:sz w:val="24"/>
            <w:szCs w:val="24"/>
          </w:rPr>
          <w:t xml:space="preserve"> </w:t>
        </w:r>
      </w:hyperlink>
      <w:r w:rsidRPr="00D046BC">
        <w:rPr>
          <w:rFonts w:eastAsia="Arial" w:cs="Arial"/>
          <w:b/>
          <w:sz w:val="24"/>
          <w:szCs w:val="24"/>
        </w:rPr>
        <w:t xml:space="preserve">До скорой встречи! </w:t>
      </w:r>
    </w:p>
    <w:sectPr w:rsidR="00653241" w:rsidRPr="00D046BC">
      <w:pgSz w:w="11920" w:h="16840"/>
      <w:pgMar w:top="202" w:right="991" w:bottom="1298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2CD"/>
    <w:multiLevelType w:val="hybridMultilevel"/>
    <w:tmpl w:val="1B225D68"/>
    <w:lvl w:ilvl="0" w:tplc="C5B2FB52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E0402">
      <w:start w:val="1"/>
      <w:numFmt w:val="lowerLetter"/>
      <w:lvlText w:val="%2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4A162">
      <w:start w:val="1"/>
      <w:numFmt w:val="lowerRoman"/>
      <w:lvlText w:val="%3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852CE">
      <w:start w:val="1"/>
      <w:numFmt w:val="decimal"/>
      <w:lvlText w:val="%4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26DA0">
      <w:start w:val="1"/>
      <w:numFmt w:val="lowerLetter"/>
      <w:lvlText w:val="%5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CC556">
      <w:start w:val="1"/>
      <w:numFmt w:val="lowerRoman"/>
      <w:lvlText w:val="%6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E74EE">
      <w:start w:val="1"/>
      <w:numFmt w:val="decimal"/>
      <w:lvlText w:val="%7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AE736">
      <w:start w:val="1"/>
      <w:numFmt w:val="lowerLetter"/>
      <w:lvlText w:val="%8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277DA">
      <w:start w:val="1"/>
      <w:numFmt w:val="lowerRoman"/>
      <w:lvlText w:val="%9"/>
      <w:lvlJc w:val="left"/>
      <w:pPr>
        <w:ind w:left="6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70684"/>
    <w:multiLevelType w:val="hybridMultilevel"/>
    <w:tmpl w:val="3DAA30DA"/>
    <w:lvl w:ilvl="0" w:tplc="768086EC">
      <w:start w:val="1"/>
      <w:numFmt w:val="bullet"/>
      <w:lvlText w:val="-"/>
      <w:lvlJc w:val="left"/>
      <w:pPr>
        <w:ind w:left="7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49D54">
      <w:start w:val="1"/>
      <w:numFmt w:val="bullet"/>
      <w:lvlText w:val="o"/>
      <w:lvlJc w:val="left"/>
      <w:pPr>
        <w:ind w:left="1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9B6E">
      <w:start w:val="1"/>
      <w:numFmt w:val="bullet"/>
      <w:lvlText w:val="▪"/>
      <w:lvlJc w:val="left"/>
      <w:pPr>
        <w:ind w:left="2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7DA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05EDE">
      <w:start w:val="1"/>
      <w:numFmt w:val="bullet"/>
      <w:lvlText w:val="o"/>
      <w:lvlJc w:val="left"/>
      <w:pPr>
        <w:ind w:left="3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C4C84">
      <w:start w:val="1"/>
      <w:numFmt w:val="bullet"/>
      <w:lvlText w:val="▪"/>
      <w:lvlJc w:val="left"/>
      <w:pPr>
        <w:ind w:left="4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2D3CA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89BCE">
      <w:start w:val="1"/>
      <w:numFmt w:val="bullet"/>
      <w:lvlText w:val="o"/>
      <w:lvlJc w:val="left"/>
      <w:pPr>
        <w:ind w:left="6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0643C">
      <w:start w:val="1"/>
      <w:numFmt w:val="bullet"/>
      <w:lvlText w:val="▪"/>
      <w:lvlJc w:val="left"/>
      <w:pPr>
        <w:ind w:left="6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22F76"/>
    <w:multiLevelType w:val="hybridMultilevel"/>
    <w:tmpl w:val="1D5484E2"/>
    <w:lvl w:ilvl="0" w:tplc="7B364026">
      <w:start w:val="12"/>
      <w:numFmt w:val="decimal"/>
      <w:lvlText w:val="%1"/>
      <w:lvlJc w:val="left"/>
      <w:pPr>
        <w:ind w:left="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23CD772">
      <w:start w:val="1"/>
      <w:numFmt w:val="lowerLetter"/>
      <w:lvlText w:val="%2"/>
      <w:lvlJc w:val="left"/>
      <w:pPr>
        <w:ind w:left="1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27A6A8A">
      <w:start w:val="1"/>
      <w:numFmt w:val="lowerRoman"/>
      <w:lvlText w:val="%3"/>
      <w:lvlJc w:val="left"/>
      <w:pPr>
        <w:ind w:left="2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B02D8CA">
      <w:start w:val="1"/>
      <w:numFmt w:val="decimal"/>
      <w:lvlText w:val="%4"/>
      <w:lvlJc w:val="left"/>
      <w:pPr>
        <w:ind w:left="3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E9C2152">
      <w:start w:val="1"/>
      <w:numFmt w:val="lowerLetter"/>
      <w:lvlText w:val="%5"/>
      <w:lvlJc w:val="left"/>
      <w:pPr>
        <w:ind w:left="3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37AA092">
      <w:start w:val="1"/>
      <w:numFmt w:val="lowerRoman"/>
      <w:lvlText w:val="%6"/>
      <w:lvlJc w:val="left"/>
      <w:pPr>
        <w:ind w:left="4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18EBF34">
      <w:start w:val="1"/>
      <w:numFmt w:val="decimal"/>
      <w:lvlText w:val="%7"/>
      <w:lvlJc w:val="left"/>
      <w:pPr>
        <w:ind w:left="5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BA9D72">
      <w:start w:val="1"/>
      <w:numFmt w:val="lowerLetter"/>
      <w:lvlText w:val="%8"/>
      <w:lvlJc w:val="left"/>
      <w:pPr>
        <w:ind w:left="6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466AA54">
      <w:start w:val="1"/>
      <w:numFmt w:val="lowerRoman"/>
      <w:lvlText w:val="%9"/>
      <w:lvlJc w:val="left"/>
      <w:pPr>
        <w:ind w:left="6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55FB7"/>
    <w:multiLevelType w:val="hybridMultilevel"/>
    <w:tmpl w:val="6EA0580A"/>
    <w:lvl w:ilvl="0" w:tplc="CEDEB432">
      <w:start w:val="1"/>
      <w:numFmt w:val="bullet"/>
      <w:lvlText w:val="-"/>
      <w:lvlJc w:val="left"/>
      <w:pPr>
        <w:ind w:left="76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2EEC">
      <w:start w:val="1"/>
      <w:numFmt w:val="bullet"/>
      <w:lvlText w:val="o"/>
      <w:lvlJc w:val="left"/>
      <w:pPr>
        <w:ind w:left="171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B352">
      <w:start w:val="1"/>
      <w:numFmt w:val="bullet"/>
      <w:lvlText w:val="▪"/>
      <w:lvlJc w:val="left"/>
      <w:pPr>
        <w:ind w:left="243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C439E">
      <w:start w:val="1"/>
      <w:numFmt w:val="bullet"/>
      <w:lvlText w:val="•"/>
      <w:lvlJc w:val="left"/>
      <w:pPr>
        <w:ind w:left="315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0F50">
      <w:start w:val="1"/>
      <w:numFmt w:val="bullet"/>
      <w:lvlText w:val="o"/>
      <w:lvlJc w:val="left"/>
      <w:pPr>
        <w:ind w:left="387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423FA">
      <w:start w:val="1"/>
      <w:numFmt w:val="bullet"/>
      <w:lvlText w:val="▪"/>
      <w:lvlJc w:val="left"/>
      <w:pPr>
        <w:ind w:left="459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64E7E">
      <w:start w:val="1"/>
      <w:numFmt w:val="bullet"/>
      <w:lvlText w:val="•"/>
      <w:lvlJc w:val="left"/>
      <w:pPr>
        <w:ind w:left="531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0650">
      <w:start w:val="1"/>
      <w:numFmt w:val="bullet"/>
      <w:lvlText w:val="o"/>
      <w:lvlJc w:val="left"/>
      <w:pPr>
        <w:ind w:left="603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89DA8">
      <w:start w:val="1"/>
      <w:numFmt w:val="bullet"/>
      <w:lvlText w:val="▪"/>
      <w:lvlJc w:val="left"/>
      <w:pPr>
        <w:ind w:left="675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41"/>
    <w:rsid w:val="000D7CF4"/>
    <w:rsid w:val="000E0940"/>
    <w:rsid w:val="00653241"/>
    <w:rsid w:val="007C6165"/>
    <w:rsid w:val="00D046BC"/>
    <w:rsid w:val="00DE1DFF"/>
    <w:rsid w:val="00E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2EF3-0C61-49DB-A3A8-98E0D794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styleId="a3">
    <w:name w:val="No Spacing"/>
    <w:uiPriority w:val="1"/>
    <w:qFormat/>
    <w:rsid w:val="00D046B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dcterms:created xsi:type="dcterms:W3CDTF">2021-08-05T08:05:00Z</dcterms:created>
  <dcterms:modified xsi:type="dcterms:W3CDTF">2021-09-30T10:24:00Z</dcterms:modified>
</cp:coreProperties>
</file>